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A7" w:rsidRPr="006C25F0" w:rsidRDefault="00F21CA7" w:rsidP="000955E1">
      <w:pPr>
        <w:spacing w:after="0"/>
        <w:jc w:val="center"/>
        <w:rPr>
          <w:rFonts w:ascii="2005_iannnnnMTV" w:hAnsi="2005_iannnnnMTV" w:cs="2005_iannnnnMTV"/>
          <w:b/>
          <w:bCs/>
          <w:color w:val="0070C0"/>
          <w:sz w:val="144"/>
          <w:szCs w:val="144"/>
        </w:rPr>
      </w:pPr>
      <w:r w:rsidRPr="006C25F0">
        <w:rPr>
          <w:rFonts w:ascii="2005_iannnnnMTV" w:hAnsi="2005_iannnnnMTV" w:cs="2005_iannnnnMTV"/>
          <w:b/>
          <w:bCs/>
          <w:color w:val="0070C0"/>
          <w:sz w:val="144"/>
          <w:szCs w:val="144"/>
        </w:rPr>
        <w:t>IA – KM</w:t>
      </w:r>
    </w:p>
    <w:p w:rsidR="006C25F0" w:rsidRPr="006C25F0" w:rsidRDefault="006C25F0" w:rsidP="006C25F0">
      <w:pPr>
        <w:spacing w:after="0"/>
        <w:jc w:val="center"/>
        <w:rPr>
          <w:rFonts w:ascii="2005_iannnnnMTV" w:hAnsi="2005_iannnnnMTV" w:cs="2005_iannnnnMTV"/>
          <w:b/>
          <w:bCs/>
          <w:color w:val="0070C0"/>
          <w:sz w:val="56"/>
          <w:szCs w:val="56"/>
        </w:rPr>
      </w:pPr>
      <w:r w:rsidRPr="006C25F0">
        <w:rPr>
          <w:rFonts w:ascii="2005_iannnnnMTV" w:hAnsi="2005_iannnnnMTV" w:cs="2005_iannnnnMTV"/>
          <w:b/>
          <w:bCs/>
          <w:color w:val="0070C0"/>
          <w:sz w:val="56"/>
          <w:szCs w:val="56"/>
          <w:cs/>
        </w:rPr>
        <w:t xml:space="preserve">ครั้งที่ </w:t>
      </w:r>
      <w:r w:rsidRPr="006C25F0">
        <w:rPr>
          <w:rFonts w:ascii="2005_iannnnnMTV" w:hAnsi="2005_iannnnnMTV" w:cs="2005_iannnnnMTV"/>
          <w:b/>
          <w:bCs/>
          <w:color w:val="0070C0"/>
          <w:sz w:val="56"/>
          <w:szCs w:val="56"/>
        </w:rPr>
        <w:t>2</w:t>
      </w:r>
    </w:p>
    <w:p w:rsidR="00DD1EA8" w:rsidRPr="006C25F0" w:rsidRDefault="00DD1EA8" w:rsidP="00DD1EA8">
      <w:pPr>
        <w:spacing w:after="0"/>
        <w:jc w:val="center"/>
        <w:rPr>
          <w:rFonts w:ascii="2005_iannnnnMTV" w:hAnsi="2005_iannnnnMTV" w:cs="2005_iannnnnMTV"/>
          <w:b/>
          <w:bCs/>
          <w:color w:val="0070C0"/>
          <w:sz w:val="56"/>
          <w:szCs w:val="56"/>
        </w:rPr>
      </w:pPr>
      <w:r w:rsidRPr="006C25F0">
        <w:rPr>
          <w:rFonts w:ascii="2005_iannnnnMTV" w:hAnsi="2005_iannnnnMTV" w:cs="2005_iannnnnMTV" w:hint="cs"/>
          <w:b/>
          <w:bCs/>
          <w:color w:val="0070C0"/>
          <w:sz w:val="56"/>
          <w:szCs w:val="56"/>
          <w:cs/>
        </w:rPr>
        <w:t xml:space="preserve">เรื่อง </w:t>
      </w:r>
      <w:r w:rsidRPr="006C25F0">
        <w:rPr>
          <w:rFonts w:ascii="2005_iannnnnMTV" w:hAnsi="2005_iannnnnMTV" w:cs="2005_iannnnnMTV"/>
          <w:b/>
          <w:bCs/>
          <w:color w:val="0070C0"/>
          <w:sz w:val="56"/>
          <w:szCs w:val="56"/>
        </w:rPr>
        <w:t>“</w:t>
      </w:r>
      <w:r w:rsidRPr="006C25F0">
        <w:rPr>
          <w:rFonts w:ascii="2005_iannnnnMTV" w:hAnsi="2005_iannnnnMTV" w:cs="2005_iannnnnMTV" w:hint="cs"/>
          <w:b/>
          <w:bCs/>
          <w:color w:val="0070C0"/>
          <w:sz w:val="56"/>
          <w:szCs w:val="56"/>
          <w:cs/>
        </w:rPr>
        <w:t>การจัดทำแผนปฏิบัติงาน</w:t>
      </w:r>
      <w:r w:rsidRPr="006C25F0">
        <w:rPr>
          <w:rFonts w:ascii="2005_iannnnnMTV" w:hAnsi="2005_iannnnnMTV" w:cs="2005_iannnnnMTV"/>
          <w:b/>
          <w:bCs/>
          <w:color w:val="0070C0"/>
          <w:sz w:val="56"/>
          <w:szCs w:val="56"/>
        </w:rPr>
        <w:t>”</w:t>
      </w:r>
    </w:p>
    <w:p w:rsidR="00F21CA7" w:rsidRPr="006C25F0" w:rsidRDefault="00F21CA7" w:rsidP="00F21CA7">
      <w:pPr>
        <w:jc w:val="center"/>
        <w:rPr>
          <w:rFonts w:ascii="2005_iannnnnMTV" w:hAnsi="2005_iannnnnMTV" w:cs="2005_iannnnnMTV"/>
          <w:b/>
          <w:bCs/>
          <w:color w:val="0070C0"/>
          <w:sz w:val="56"/>
          <w:szCs w:val="56"/>
        </w:rPr>
      </w:pPr>
      <w:r w:rsidRPr="006C25F0">
        <w:rPr>
          <w:rFonts w:ascii="2005_iannnnnMTV" w:hAnsi="2005_iannnnnMTV" w:cs="2005_iannnnnMTV"/>
          <w:b/>
          <w:bCs/>
          <w:color w:val="0070C0"/>
          <w:sz w:val="56"/>
          <w:szCs w:val="56"/>
          <w:cs/>
        </w:rPr>
        <w:t xml:space="preserve">วันที่ </w:t>
      </w:r>
      <w:r w:rsidRPr="006C25F0">
        <w:rPr>
          <w:rFonts w:ascii="2005_iannnnnMTV" w:hAnsi="2005_iannnnnMTV" w:cs="2005_iannnnnMTV"/>
          <w:b/>
          <w:bCs/>
          <w:color w:val="0070C0"/>
          <w:sz w:val="56"/>
          <w:szCs w:val="56"/>
        </w:rPr>
        <w:t xml:space="preserve"> </w:t>
      </w:r>
      <w:proofErr w:type="gramStart"/>
      <w:r w:rsidRPr="006C25F0">
        <w:rPr>
          <w:rFonts w:ascii="2005_iannnnnMTV" w:hAnsi="2005_iannnnnMTV" w:cs="2005_iannnnnMTV"/>
          <w:b/>
          <w:bCs/>
          <w:color w:val="0070C0"/>
          <w:sz w:val="56"/>
          <w:szCs w:val="56"/>
        </w:rPr>
        <w:t xml:space="preserve">30  </w:t>
      </w:r>
      <w:r w:rsidRPr="006C25F0">
        <w:rPr>
          <w:rFonts w:ascii="2005_iannnnnMTV" w:hAnsi="2005_iannnnnMTV" w:cs="2005_iannnnnMTV"/>
          <w:b/>
          <w:bCs/>
          <w:color w:val="0070C0"/>
          <w:sz w:val="56"/>
          <w:szCs w:val="56"/>
          <w:cs/>
        </w:rPr>
        <w:t>พฤศจิกายน</w:t>
      </w:r>
      <w:proofErr w:type="gramEnd"/>
      <w:r w:rsidRPr="006C25F0">
        <w:rPr>
          <w:rFonts w:ascii="2005_iannnnnMTV" w:hAnsi="2005_iannnnnMTV" w:cs="2005_iannnnnMTV"/>
          <w:b/>
          <w:bCs/>
          <w:color w:val="0070C0"/>
          <w:sz w:val="56"/>
          <w:szCs w:val="56"/>
          <w:cs/>
        </w:rPr>
        <w:t xml:space="preserve">  </w:t>
      </w:r>
      <w:r w:rsidRPr="006C25F0">
        <w:rPr>
          <w:rFonts w:ascii="2005_iannnnnMTV" w:hAnsi="2005_iannnnnMTV" w:cs="2005_iannnnnMTV"/>
          <w:b/>
          <w:bCs/>
          <w:color w:val="0070C0"/>
          <w:sz w:val="56"/>
          <w:szCs w:val="56"/>
        </w:rPr>
        <w:t>2555</w:t>
      </w:r>
    </w:p>
    <w:p w:rsidR="00F21CA7" w:rsidRPr="006C25F0" w:rsidRDefault="000955E1" w:rsidP="000955E1">
      <w:pPr>
        <w:rPr>
          <w:rFonts w:ascii="2005_iannnnnMTV" w:hAnsi="2005_iannnnnMTV" w:cs="2005_iannnnnMTV" w:hint="cs"/>
          <w:b/>
          <w:bCs/>
          <w:color w:val="0070C0"/>
          <w:sz w:val="44"/>
          <w:szCs w:val="44"/>
          <w:cs/>
        </w:rPr>
      </w:pPr>
      <w:r>
        <w:rPr>
          <w:rFonts w:ascii="2005_iannnnnMTV" w:hAnsi="2005_iannnnnMTV" w:cs="2005_iannnnnMTV"/>
          <w:b/>
          <w:bCs/>
          <w:color w:val="0070C0"/>
        </w:rPr>
        <w:tab/>
      </w:r>
      <w:r>
        <w:rPr>
          <w:rFonts w:ascii="2005_iannnnnMTV" w:hAnsi="2005_iannnnnMTV" w:cs="2005_iannnnnMTV"/>
          <w:b/>
          <w:bCs/>
          <w:noProof/>
          <w:color w:val="0070C0"/>
        </w:rPr>
        <w:drawing>
          <wp:inline distT="0" distB="0" distL="0" distR="0">
            <wp:extent cx="200694" cy="223272"/>
            <wp:effectExtent l="19050" t="0" r="8856" b="0"/>
            <wp:docPr id="4" name="รูปภาพ 3" descr="Alelavad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lavade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21" cy="22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2005_iannnnnMTV" w:hAnsi="2005_iannnnnMTV" w:cs="2005_iannnnnMTV"/>
          <w:b/>
          <w:bCs/>
          <w:color w:val="0070C0"/>
        </w:rPr>
        <w:t xml:space="preserve"> </w:t>
      </w:r>
      <w:r w:rsidRPr="006C25F0">
        <w:rPr>
          <w:rFonts w:ascii="2005_iannnnnMTV" w:hAnsi="2005_iannnnnMTV" w:cs="2005_iannnnnMTV" w:hint="cs"/>
          <w:b/>
          <w:bCs/>
          <w:color w:val="0070C0"/>
          <w:sz w:val="44"/>
          <w:szCs w:val="44"/>
          <w:cs/>
        </w:rPr>
        <w:t>แผน</w:t>
      </w:r>
      <w:r w:rsidR="002049F8" w:rsidRPr="006C25F0">
        <w:rPr>
          <w:rFonts w:ascii="2005_iannnnnMTV" w:hAnsi="2005_iannnnnMTV" w:cs="2005_iannnnnMTV" w:hint="cs"/>
          <w:b/>
          <w:bCs/>
          <w:color w:val="0070C0"/>
          <w:sz w:val="44"/>
          <w:szCs w:val="44"/>
          <w:cs/>
        </w:rPr>
        <w:t>การปฏิบัติ</w:t>
      </w:r>
      <w:r w:rsidR="00EE04AC" w:rsidRPr="006C25F0">
        <w:rPr>
          <w:rFonts w:ascii="2005_iannnnnMTV" w:hAnsi="2005_iannnnnMTV" w:cs="2005_iannnnnMTV" w:hint="cs"/>
          <w:b/>
          <w:bCs/>
          <w:color w:val="0070C0"/>
          <w:sz w:val="44"/>
          <w:szCs w:val="44"/>
          <w:cs/>
        </w:rPr>
        <w:t>งานตรวจสอบ</w:t>
      </w:r>
    </w:p>
    <w:p w:rsidR="000955E1" w:rsidRPr="006C25F0" w:rsidRDefault="000955E1" w:rsidP="000955E1">
      <w:pPr>
        <w:rPr>
          <w:rFonts w:ascii="2005_iannnnnMTV" w:hAnsi="2005_iannnnnMTV" w:cs="2005_iannnnnMTV" w:hint="cs"/>
          <w:b/>
          <w:bCs/>
          <w:color w:val="0070C0"/>
          <w:sz w:val="44"/>
          <w:szCs w:val="44"/>
          <w:cs/>
        </w:rPr>
      </w:pPr>
      <w:r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tab/>
      </w:r>
      <w:r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drawing>
          <wp:inline distT="0" distB="0" distL="0" distR="0">
            <wp:extent cx="200694" cy="223272"/>
            <wp:effectExtent l="19050" t="0" r="8856" b="0"/>
            <wp:docPr id="5" name="รูปภาพ 3" descr="Alelavad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lavade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21" cy="22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4AC"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t xml:space="preserve"> </w:t>
      </w:r>
      <w:r w:rsidR="00EE04AC" w:rsidRPr="006C25F0">
        <w:rPr>
          <w:rFonts w:ascii="2005_iannnnnMTV" w:hAnsi="2005_iannnnnMTV" w:cs="2005_iannnnnMTV" w:hint="cs"/>
          <w:b/>
          <w:bCs/>
          <w:color w:val="0070C0"/>
          <w:sz w:val="44"/>
          <w:szCs w:val="44"/>
          <w:cs/>
        </w:rPr>
        <w:t>วัตถุประสงค์ของการตรวจ</w:t>
      </w:r>
    </w:p>
    <w:p w:rsidR="000955E1" w:rsidRPr="006C25F0" w:rsidRDefault="000955E1" w:rsidP="000955E1">
      <w:pPr>
        <w:rPr>
          <w:rFonts w:ascii="2005_iannnnnMTV" w:hAnsi="2005_iannnnnMTV" w:cs="2005_iannnnnMTV" w:hint="cs"/>
          <w:b/>
          <w:bCs/>
          <w:color w:val="0070C0"/>
          <w:sz w:val="44"/>
          <w:szCs w:val="44"/>
          <w:cs/>
        </w:rPr>
      </w:pPr>
      <w:r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tab/>
      </w:r>
      <w:r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drawing>
          <wp:inline distT="0" distB="0" distL="0" distR="0">
            <wp:extent cx="200694" cy="223272"/>
            <wp:effectExtent l="19050" t="0" r="8856" b="0"/>
            <wp:docPr id="6" name="รูปภาพ 3" descr="Alelavad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lavade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21" cy="22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0F6"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t xml:space="preserve"> </w:t>
      </w:r>
      <w:r w:rsidR="005C00F6" w:rsidRPr="006C25F0">
        <w:rPr>
          <w:rFonts w:ascii="2005_iannnnnMTV" w:hAnsi="2005_iannnnnMTV" w:cs="2005_iannnnnMTV" w:hint="cs"/>
          <w:b/>
          <w:bCs/>
          <w:color w:val="0070C0"/>
          <w:sz w:val="44"/>
          <w:szCs w:val="44"/>
          <w:cs/>
        </w:rPr>
        <w:t>ขอบเขตและวิธีการตรวจ</w:t>
      </w:r>
    </w:p>
    <w:p w:rsidR="000955E1" w:rsidRPr="006C25F0" w:rsidRDefault="000955E1" w:rsidP="000955E1">
      <w:pPr>
        <w:rPr>
          <w:rFonts w:ascii="2005_iannnnnMTV" w:hAnsi="2005_iannnnnMTV" w:cs="2005_iannnnnMTV" w:hint="cs"/>
          <w:b/>
          <w:bCs/>
          <w:color w:val="0070C0"/>
          <w:sz w:val="44"/>
          <w:szCs w:val="44"/>
          <w:cs/>
        </w:rPr>
      </w:pPr>
      <w:r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tab/>
      </w:r>
      <w:r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drawing>
          <wp:inline distT="0" distB="0" distL="0" distR="0">
            <wp:extent cx="200694" cy="223272"/>
            <wp:effectExtent l="19050" t="0" r="8856" b="0"/>
            <wp:docPr id="7" name="รูปภาพ 3" descr="Alelavad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lavade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21" cy="22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0F6"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t xml:space="preserve"> </w:t>
      </w:r>
      <w:r w:rsidR="003F79C6" w:rsidRPr="006C25F0">
        <w:rPr>
          <w:rFonts w:ascii="2005_iannnnnMTV" w:hAnsi="2005_iannnnnMTV" w:cs="2005_iannnnnMTV" w:hint="cs"/>
          <w:b/>
          <w:bCs/>
          <w:color w:val="0070C0"/>
          <w:sz w:val="44"/>
          <w:szCs w:val="44"/>
          <w:cs/>
        </w:rPr>
        <w:t>ขั้นตอนการดำเนินงาน</w:t>
      </w:r>
    </w:p>
    <w:p w:rsidR="00741896" w:rsidRPr="006C25F0" w:rsidRDefault="00741896" w:rsidP="000955E1">
      <w:pPr>
        <w:rPr>
          <w:rFonts w:ascii="2005_iannnnnMTV" w:hAnsi="2005_iannnnnMTV" w:cs="2005_iannnnnMTV" w:hint="cs"/>
          <w:b/>
          <w:bCs/>
          <w:color w:val="0070C0"/>
          <w:sz w:val="44"/>
          <w:szCs w:val="44"/>
          <w:cs/>
        </w:rPr>
      </w:pPr>
      <w:r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tab/>
      </w:r>
      <w:r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drawing>
          <wp:inline distT="0" distB="0" distL="0" distR="0">
            <wp:extent cx="200694" cy="223272"/>
            <wp:effectExtent l="19050" t="0" r="8856" b="0"/>
            <wp:docPr id="8" name="รูปภาพ 3" descr="Alelavad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lavade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21" cy="22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9C6"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t xml:space="preserve"> </w:t>
      </w:r>
      <w:r w:rsidR="003F79C6" w:rsidRPr="006C25F0">
        <w:rPr>
          <w:rFonts w:ascii="2005_iannnnnMTV" w:hAnsi="2005_iannnnnMTV" w:cs="2005_iannnnnMTV" w:hint="cs"/>
          <w:b/>
          <w:bCs/>
          <w:color w:val="0070C0"/>
          <w:sz w:val="44"/>
          <w:szCs w:val="44"/>
          <w:cs/>
        </w:rPr>
        <w:t>ข้อมูลพื้นฐานเพื่อประกอบการตรวจ</w:t>
      </w:r>
    </w:p>
    <w:p w:rsidR="00741896" w:rsidRPr="006C25F0" w:rsidRDefault="00741896" w:rsidP="000955E1">
      <w:pPr>
        <w:rPr>
          <w:rFonts w:ascii="2005_iannnnnMTV" w:hAnsi="2005_iannnnnMTV" w:cs="2005_iannnnnMTV" w:hint="cs"/>
          <w:b/>
          <w:bCs/>
          <w:color w:val="0070C0"/>
          <w:sz w:val="44"/>
          <w:szCs w:val="44"/>
          <w:cs/>
        </w:rPr>
      </w:pPr>
      <w:r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tab/>
      </w:r>
      <w:r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drawing>
          <wp:inline distT="0" distB="0" distL="0" distR="0">
            <wp:extent cx="200694" cy="223272"/>
            <wp:effectExtent l="19050" t="0" r="8856" b="0"/>
            <wp:docPr id="9" name="รูปภาพ 3" descr="Alelavad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lavade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21" cy="22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9C6"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t xml:space="preserve"> </w:t>
      </w:r>
      <w:r w:rsidR="003F79C6" w:rsidRPr="006C25F0">
        <w:rPr>
          <w:rFonts w:ascii="2005_iannnnnMTV" w:hAnsi="2005_iannnnnMTV" w:cs="2005_iannnnnMTV" w:hint="cs"/>
          <w:b/>
          <w:bCs/>
          <w:color w:val="0070C0"/>
          <w:sz w:val="44"/>
          <w:szCs w:val="44"/>
          <w:cs/>
        </w:rPr>
        <w:t>กรอบประเด็นการตรวจสอบ</w:t>
      </w:r>
    </w:p>
    <w:p w:rsidR="00741896" w:rsidRPr="006C25F0" w:rsidRDefault="00741896" w:rsidP="000955E1">
      <w:pPr>
        <w:rPr>
          <w:rFonts w:ascii="2005_iannnnnMTV" w:hAnsi="2005_iannnnnMTV" w:cs="2005_iannnnnMTV" w:hint="cs"/>
          <w:b/>
          <w:bCs/>
          <w:color w:val="0070C0"/>
          <w:sz w:val="44"/>
          <w:szCs w:val="44"/>
          <w:cs/>
        </w:rPr>
      </w:pPr>
      <w:r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tab/>
      </w:r>
      <w:r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drawing>
          <wp:inline distT="0" distB="0" distL="0" distR="0">
            <wp:extent cx="200694" cy="223272"/>
            <wp:effectExtent l="19050" t="0" r="8856" b="0"/>
            <wp:docPr id="10" name="รูปภาพ 3" descr="Alelavad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lavade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21" cy="22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9C6"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t xml:space="preserve"> </w:t>
      </w:r>
      <w:r w:rsidR="003F79C6" w:rsidRPr="006C25F0">
        <w:rPr>
          <w:rFonts w:ascii="2005_iannnnnMTV" w:hAnsi="2005_iannnnnMTV" w:cs="2005_iannnnnMTV" w:hint="cs"/>
          <w:b/>
          <w:bCs/>
          <w:color w:val="0070C0"/>
          <w:sz w:val="44"/>
          <w:szCs w:val="44"/>
          <w:cs/>
        </w:rPr>
        <w:t>แนวทางการ</w:t>
      </w:r>
      <w:r w:rsidR="006C25F0" w:rsidRPr="006C25F0">
        <w:rPr>
          <w:rFonts w:ascii="2005_iannnnnMTV" w:hAnsi="2005_iannnnnMTV" w:cs="2005_iannnnnMTV" w:hint="cs"/>
          <w:b/>
          <w:bCs/>
          <w:color w:val="0070C0"/>
          <w:sz w:val="44"/>
          <w:szCs w:val="44"/>
          <w:cs/>
        </w:rPr>
        <w:t>ปฏิบัติงานการตรวจสอบ</w:t>
      </w:r>
    </w:p>
    <w:p w:rsidR="00741896" w:rsidRPr="006C25F0" w:rsidRDefault="00741896" w:rsidP="000955E1">
      <w:pPr>
        <w:rPr>
          <w:rFonts w:ascii="2005_iannnnnMTV" w:hAnsi="2005_iannnnnMTV" w:cs="2005_iannnnnMTV" w:hint="cs"/>
          <w:b/>
          <w:bCs/>
          <w:color w:val="0070C0"/>
          <w:sz w:val="44"/>
          <w:szCs w:val="44"/>
          <w:cs/>
        </w:rPr>
      </w:pPr>
      <w:r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tab/>
      </w:r>
      <w:r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drawing>
          <wp:inline distT="0" distB="0" distL="0" distR="0">
            <wp:extent cx="200694" cy="223272"/>
            <wp:effectExtent l="19050" t="0" r="8856" b="0"/>
            <wp:docPr id="11" name="รูปภาพ 3" descr="Alelavad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lavade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21" cy="22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5F0"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t xml:space="preserve"> </w:t>
      </w:r>
      <w:r w:rsidR="006C25F0" w:rsidRPr="006C25F0">
        <w:rPr>
          <w:rFonts w:ascii="2005_iannnnnMTV" w:hAnsi="2005_iannnnnMTV" w:cs="2005_iannnnnMTV" w:hint="cs"/>
          <w:b/>
          <w:bCs/>
          <w:color w:val="0070C0"/>
          <w:sz w:val="44"/>
          <w:szCs w:val="44"/>
          <w:cs/>
        </w:rPr>
        <w:t>แผนผังขั้นตอนการตรวจสอบ</w:t>
      </w:r>
    </w:p>
    <w:p w:rsidR="00BA4702" w:rsidRPr="00BA4702" w:rsidRDefault="00741896" w:rsidP="00BA4702">
      <w:pPr>
        <w:rPr>
          <w:rFonts w:ascii="2005_iannnnnMTV" w:hAnsi="2005_iannnnnMTV" w:cs="2005_iannnnnMTV"/>
          <w:b/>
          <w:bCs/>
          <w:color w:val="0070C0"/>
          <w:sz w:val="44"/>
          <w:szCs w:val="44"/>
        </w:rPr>
      </w:pPr>
      <w:r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tab/>
      </w:r>
      <w:r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drawing>
          <wp:inline distT="0" distB="0" distL="0" distR="0">
            <wp:extent cx="200694" cy="223272"/>
            <wp:effectExtent l="19050" t="0" r="8856" b="0"/>
            <wp:docPr id="12" name="รูปภาพ 3" descr="Alelavad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lavade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21" cy="22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5F0" w:rsidRPr="006C25F0">
        <w:rPr>
          <w:rFonts w:ascii="2005_iannnnnMTV" w:hAnsi="2005_iannnnnMTV" w:cs="2005_iannnnnMTV"/>
          <w:b/>
          <w:bCs/>
          <w:color w:val="0070C0"/>
          <w:sz w:val="44"/>
          <w:szCs w:val="44"/>
        </w:rPr>
        <w:t xml:space="preserve"> </w:t>
      </w:r>
      <w:r w:rsidR="006C25F0" w:rsidRPr="006C25F0">
        <w:rPr>
          <w:rFonts w:ascii="2005_iannnnnMTV" w:hAnsi="2005_iannnnnMTV" w:cs="2005_iannnnnMTV" w:hint="cs"/>
          <w:b/>
          <w:bCs/>
          <w:color w:val="0070C0"/>
          <w:sz w:val="44"/>
          <w:szCs w:val="44"/>
          <w:cs/>
        </w:rPr>
        <w:t>กระดาษทำการ</w:t>
      </w:r>
    </w:p>
    <w:p w:rsidR="00F21CA7" w:rsidRPr="006C25F0" w:rsidRDefault="00BA4702" w:rsidP="00BA4702">
      <w:pPr>
        <w:jc w:val="right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146412" cy="1519228"/>
            <wp:effectExtent l="19050" t="0" r="0" b="0"/>
            <wp:docPr id="19" name="รูปภาพ 14" descr="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223" cy="152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CA7" w:rsidRPr="006C25F0" w:rsidSect="000955E1">
      <w:pgSz w:w="11906" w:h="16838"/>
      <w:pgMar w:top="567" w:right="567" w:bottom="567" w:left="567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128" w:rsidRDefault="00CF5128" w:rsidP="000955E1">
      <w:pPr>
        <w:spacing w:after="0" w:line="240" w:lineRule="auto"/>
      </w:pPr>
      <w:r>
        <w:separator/>
      </w:r>
    </w:p>
  </w:endnote>
  <w:endnote w:type="continuationSeparator" w:id="0">
    <w:p w:rsidR="00CF5128" w:rsidRDefault="00CF5128" w:rsidP="0009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2005_iannnnnMTV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128" w:rsidRDefault="00CF5128" w:rsidP="000955E1">
      <w:pPr>
        <w:spacing w:after="0" w:line="240" w:lineRule="auto"/>
      </w:pPr>
      <w:r>
        <w:separator/>
      </w:r>
    </w:p>
  </w:footnote>
  <w:footnote w:type="continuationSeparator" w:id="0">
    <w:p w:rsidR="00CF5128" w:rsidRDefault="00CF5128" w:rsidP="00095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21CA7"/>
    <w:rsid w:val="000955E1"/>
    <w:rsid w:val="002049F8"/>
    <w:rsid w:val="003F79C6"/>
    <w:rsid w:val="005C00F6"/>
    <w:rsid w:val="006C25F0"/>
    <w:rsid w:val="00741896"/>
    <w:rsid w:val="00BA4702"/>
    <w:rsid w:val="00CF5128"/>
    <w:rsid w:val="00D862AF"/>
    <w:rsid w:val="00DD1EA8"/>
    <w:rsid w:val="00EE04AC"/>
    <w:rsid w:val="00F2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C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1CA7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95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0955E1"/>
  </w:style>
  <w:style w:type="paragraph" w:styleId="a7">
    <w:name w:val="footer"/>
    <w:basedOn w:val="a"/>
    <w:link w:val="a8"/>
    <w:uiPriority w:val="99"/>
    <w:semiHidden/>
    <w:unhideWhenUsed/>
    <w:rsid w:val="00095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95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473F1-11EC-49E3-B9B7-BAC2AD86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LATITUDE</cp:lastModifiedBy>
  <cp:revision>26</cp:revision>
  <dcterms:created xsi:type="dcterms:W3CDTF">2012-12-03T07:58:00Z</dcterms:created>
  <dcterms:modified xsi:type="dcterms:W3CDTF">2012-12-03T09:03:00Z</dcterms:modified>
</cp:coreProperties>
</file>