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6A" w:rsidRPr="00775DFA" w:rsidRDefault="00AA5CF5" w:rsidP="00D40D7A">
      <w:pPr>
        <w:rPr>
          <w:sz w:val="30"/>
          <w:szCs w:val="30"/>
        </w:rPr>
      </w:pPr>
      <w:r>
        <w:rPr>
          <w:rFonts w:ascii="2005_iannnnnMTV" w:hAnsi="2005_iannnnnMTV" w:cs="2005_iannnnnMTV" w:hint="cs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-23495</wp:posOffset>
            </wp:positionV>
            <wp:extent cx="3060700" cy="323850"/>
            <wp:effectExtent l="19050" t="0" r="6350" b="0"/>
            <wp:wrapNone/>
            <wp:docPr id="27" name="รูปภาพ 26" descr="BD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b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2E0">
        <w:rPr>
          <w:rFonts w:ascii="2005_iannnnnMTV" w:hAnsi="2005_iannnnnMTV" w:cs="2005_iannnnnMTV"/>
          <w:sz w:val="32"/>
          <w:szCs w:val="32"/>
        </w:rPr>
        <w:t xml:space="preserve">      </w:t>
      </w:r>
      <w:r w:rsidR="003F65AE">
        <w:rPr>
          <w:rFonts w:ascii="2005_iannnnnMTV" w:hAnsi="2005_iannnnnMTV" w:cs="2005_iannnnnMTV"/>
          <w:sz w:val="32"/>
          <w:szCs w:val="32"/>
        </w:rPr>
        <w:t xml:space="preserve"> </w:t>
      </w:r>
      <w:r w:rsidR="002932E0" w:rsidRPr="00775DFA">
        <w:rPr>
          <w:rFonts w:ascii="2005_iannnnnMTV" w:hAnsi="2005_iannnnnMTV" w:cs="2005_iannnnnMTV" w:hint="cs"/>
          <w:sz w:val="30"/>
          <w:szCs w:val="30"/>
          <w:cs/>
        </w:rPr>
        <w:t>หน่วยตรวจสอบภายในขอซักซ้อมความเข้าใจ</w:t>
      </w:r>
    </w:p>
    <w:p w:rsidR="002932E0" w:rsidRPr="00217A3C" w:rsidRDefault="002932E0" w:rsidP="00D40D7A">
      <w:pPr>
        <w:rPr>
          <w:rFonts w:ascii="TH SarabunPSK" w:hAnsi="TH SarabunPSK" w:cs="TH SarabunPSK"/>
          <w:sz w:val="10"/>
          <w:szCs w:val="10"/>
        </w:rPr>
      </w:pPr>
    </w:p>
    <w:p w:rsidR="00D40D7A" w:rsidRPr="00345984" w:rsidRDefault="003F65AE" w:rsidP="00D40D7A">
      <w:pPr>
        <w:rPr>
          <w:rFonts w:ascii="TH SarabunPSK" w:hAnsi="TH SarabunPSK" w:cs="TH SarabunPSK"/>
          <w:b/>
          <w:bCs/>
          <w:sz w:val="28"/>
        </w:rPr>
      </w:pPr>
      <w:r w:rsidRPr="00345984">
        <w:rPr>
          <w:rFonts w:ascii="TH SarabunPSK" w:hAnsi="TH SarabunPSK" w:cs="TH SarabunPSK"/>
          <w:b/>
          <w:bCs/>
          <w:sz w:val="28"/>
          <w:cs/>
        </w:rPr>
        <w:t>เรื่อง การรายงานผลตามข้อเสนอแนะ</w:t>
      </w:r>
      <w:r w:rsidR="0050426A" w:rsidRPr="00345984">
        <w:rPr>
          <w:rFonts w:ascii="TH SarabunPSK" w:hAnsi="TH SarabunPSK" w:cs="TH SarabunPSK"/>
          <w:b/>
          <w:bCs/>
          <w:sz w:val="28"/>
          <w:cs/>
        </w:rPr>
        <w:t>ของหน่วยตรวจสอบภายใน</w:t>
      </w:r>
    </w:p>
    <w:p w:rsidR="00B4414A" w:rsidRDefault="00E91B8C" w:rsidP="0034598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345984">
        <w:rPr>
          <w:rFonts w:ascii="TH SarabunPSK" w:hAnsi="TH SarabunPSK" w:cs="TH SarabunPSK" w:hint="cs"/>
          <w:b/>
          <w:bCs/>
          <w:sz w:val="28"/>
          <w:cs/>
        </w:rPr>
        <w:t xml:space="preserve">เมื่อหน่วยงานของท่านได้รับรายงานผลการตรวจสอบ </w:t>
      </w:r>
    </w:p>
    <w:p w:rsidR="001A00F5" w:rsidRDefault="00775DFA" w:rsidP="0034598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402384">
        <w:rPr>
          <w:rFonts w:ascii="TH SarabunPSK" w:hAnsi="TH SarabunPSK" w:cs="TH SarabunPSK" w:hint="cs"/>
          <w:b/>
          <w:bCs/>
          <w:sz w:val="28"/>
          <w:cs/>
        </w:rPr>
        <w:t>มีการสั่งการให้ดำเนินการตาม</w:t>
      </w:r>
      <w:r>
        <w:rPr>
          <w:rFonts w:ascii="TH SarabunPSK" w:hAnsi="TH SarabunPSK" w:cs="TH SarabunPSK" w:hint="cs"/>
          <w:b/>
          <w:bCs/>
          <w:sz w:val="28"/>
          <w:cs/>
        </w:rPr>
        <w:t>ข้อเสนอแนะ และ</w:t>
      </w:r>
      <w:r w:rsidR="001A00F5">
        <w:rPr>
          <w:rFonts w:ascii="TH SarabunPSK" w:hAnsi="TH SarabunPSK" w:cs="TH SarabunPSK" w:hint="cs"/>
          <w:b/>
          <w:bCs/>
          <w:sz w:val="28"/>
          <w:cs/>
        </w:rPr>
        <w:t>รายงานผล</w:t>
      </w:r>
      <w:r w:rsidR="00827D29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1A00F5">
        <w:rPr>
          <w:rFonts w:ascii="TH SarabunPSK" w:hAnsi="TH SarabunPSK" w:cs="TH SarabunPSK" w:hint="cs"/>
          <w:b/>
          <w:bCs/>
          <w:sz w:val="28"/>
          <w:cs/>
        </w:rPr>
        <w:t>ให้มหาวิทยาลัยทราบภายใน</w:t>
      </w:r>
      <w:r>
        <w:rPr>
          <w:rFonts w:ascii="TH SarabunPSK" w:hAnsi="TH SarabunPSK" w:cs="TH SarabunPSK" w:hint="cs"/>
          <w:b/>
          <w:bCs/>
          <w:sz w:val="28"/>
          <w:cs/>
        </w:rPr>
        <w:t>ระยะเวลาที่กำหนดในรายงานให้ท่าน</w:t>
      </w:r>
    </w:p>
    <w:p w:rsidR="00345984" w:rsidRDefault="00775DFA" w:rsidP="0034598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ปฏิบัติดังนี้</w:t>
      </w:r>
    </w:p>
    <w:p w:rsidR="00775DFA" w:rsidRDefault="00E91B8C" w:rsidP="0034598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775DFA">
        <w:rPr>
          <w:rFonts w:ascii="TH SarabunPSK" w:hAnsi="TH SarabunPSK" w:cs="TH SarabunPSK"/>
          <w:b/>
          <w:bCs/>
          <w:sz w:val="28"/>
        </w:rPr>
        <w:t xml:space="preserve">1. </w:t>
      </w:r>
      <w:r w:rsidR="00EC459E">
        <w:rPr>
          <w:rFonts w:ascii="TH SarabunPSK" w:hAnsi="TH SarabunPSK" w:cs="TH SarabunPSK" w:hint="cs"/>
          <w:b/>
          <w:bCs/>
          <w:sz w:val="28"/>
          <w:cs/>
        </w:rPr>
        <w:t>ดำเนินการตามข้อเสนอแนะในรายงาน</w:t>
      </w:r>
    </w:p>
    <w:p w:rsidR="00E91B8C" w:rsidRPr="00E91B8C" w:rsidRDefault="00E91B8C" w:rsidP="00E91B8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EC459E">
        <w:rPr>
          <w:rFonts w:ascii="TH SarabunPSK" w:hAnsi="TH SarabunPSK" w:cs="TH SarabunPSK"/>
          <w:b/>
          <w:bCs/>
          <w:sz w:val="28"/>
        </w:rPr>
        <w:t xml:space="preserve">2. </w:t>
      </w:r>
      <w:r w:rsidR="00EC459E">
        <w:rPr>
          <w:rFonts w:ascii="TH SarabunPSK" w:hAnsi="TH SarabunPSK" w:cs="TH SarabunPSK" w:hint="cs"/>
          <w:b/>
          <w:bCs/>
          <w:sz w:val="28"/>
          <w:cs/>
        </w:rPr>
        <w:t>จัดทำหนังสือถึงอธิ</w:t>
      </w:r>
      <w:r w:rsidR="00FD5E6D">
        <w:rPr>
          <w:rFonts w:ascii="TH SarabunPSK" w:hAnsi="TH SarabunPSK" w:cs="TH SarabunPSK" w:hint="cs"/>
          <w:b/>
          <w:bCs/>
          <w:sz w:val="28"/>
          <w:cs/>
        </w:rPr>
        <w:t>การบดี เพื่อรายงานผลการดำเนินการ</w:t>
      </w:r>
      <w:r w:rsidR="00FD5E6D" w:rsidRPr="00E91B8C">
        <w:rPr>
          <w:rFonts w:ascii="TH SarabunPSK" w:hAnsi="TH SarabunPSK" w:cs="TH SarabunPSK" w:hint="cs"/>
          <w:b/>
          <w:bCs/>
          <w:sz w:val="28"/>
          <w:cs/>
        </w:rPr>
        <w:t>ตามข้อเสนอแนะให้ครบทุกประเด็น</w:t>
      </w:r>
      <w:r w:rsidR="001A00F5" w:rsidRPr="00E91B8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D5E6D" w:rsidRPr="00E91B8C">
        <w:rPr>
          <w:rFonts w:ascii="TH SarabunPSK" w:hAnsi="TH SarabunPSK" w:cs="TH SarabunPSK" w:hint="cs"/>
          <w:b/>
          <w:bCs/>
          <w:sz w:val="28"/>
          <w:cs/>
        </w:rPr>
        <w:t>โดยให้อ้างถึงหนังสือของ</w:t>
      </w:r>
    </w:p>
    <w:p w:rsidR="001A00F5" w:rsidRPr="00E91B8C" w:rsidRDefault="00FD5E6D" w:rsidP="00E91B8C">
      <w:pPr>
        <w:jc w:val="thaiDistribute"/>
        <w:rPr>
          <w:rFonts w:ascii="TH SarabunPSK" w:hAnsi="TH SarabunPSK" w:cs="TH SarabunPSK"/>
          <w:b/>
          <w:bCs/>
          <w:spacing w:val="-20"/>
          <w:sz w:val="28"/>
          <w:cs/>
        </w:rPr>
      </w:pPr>
      <w:r w:rsidRPr="00E91B8C">
        <w:rPr>
          <w:rFonts w:ascii="TH SarabunPSK" w:hAnsi="TH SarabunPSK" w:cs="TH SarabunPSK" w:hint="cs"/>
          <w:b/>
          <w:bCs/>
          <w:spacing w:val="-20"/>
          <w:sz w:val="28"/>
          <w:cs/>
        </w:rPr>
        <w:t>หน่วยตรวจสอบภายในที่ส่งรายงานผล</w:t>
      </w:r>
      <w:r w:rsidR="001A00F5" w:rsidRPr="00E91B8C">
        <w:rPr>
          <w:rFonts w:ascii="TH SarabunPSK" w:hAnsi="TH SarabunPSK" w:cs="TH SarabunPSK" w:hint="cs"/>
          <w:b/>
          <w:bCs/>
          <w:spacing w:val="-20"/>
          <w:sz w:val="28"/>
          <w:cs/>
        </w:rPr>
        <w:t>การตรวจสอบ</w:t>
      </w:r>
      <w:r w:rsidR="00E91B8C">
        <w:rPr>
          <w:rFonts w:ascii="TH SarabunPSK" w:hAnsi="TH SarabunPSK" w:cs="TH SarabunPSK" w:hint="cs"/>
          <w:b/>
          <w:bCs/>
          <w:spacing w:val="-20"/>
          <w:sz w:val="28"/>
          <w:cs/>
        </w:rPr>
        <w:t xml:space="preserve"> </w:t>
      </w:r>
      <w:r w:rsidR="001A00F5" w:rsidRPr="001A00F5">
        <w:rPr>
          <w:rFonts w:ascii="TH SarabunPSK" w:hAnsi="TH SarabunPSK" w:cs="TH SarabunPSK" w:hint="cs"/>
          <w:b/>
          <w:bCs/>
          <w:spacing w:val="-20"/>
          <w:sz w:val="28"/>
          <w:cs/>
        </w:rPr>
        <w:t>มายังหน่วยงาน</w:t>
      </w:r>
      <w:r w:rsidR="001A00F5">
        <w:rPr>
          <w:rFonts w:ascii="TH SarabunPSK" w:hAnsi="TH SarabunPSK" w:cs="TH SarabunPSK" w:hint="cs"/>
          <w:b/>
          <w:bCs/>
          <w:sz w:val="28"/>
          <w:cs/>
        </w:rPr>
        <w:t>ของท่าน</w:t>
      </w:r>
    </w:p>
    <w:p w:rsidR="00965EF0" w:rsidRPr="00965EF0" w:rsidRDefault="00965EF0" w:rsidP="00965EF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2005_iannnnnMTV" w:hAnsi="2005_iannnnnMTV" w:cs="2005_iannnnnMTV"/>
          <w:color w:val="000000" w:themeColor="text1"/>
          <w:sz w:val="28"/>
        </w:rPr>
        <w:t>-------------------------------------------------------------</w:t>
      </w:r>
    </w:p>
    <w:p w:rsidR="002932E0" w:rsidRPr="00345984" w:rsidRDefault="00B4414A" w:rsidP="00B4414A">
      <w:pPr>
        <w:rPr>
          <w:rFonts w:ascii="2005_iannnnnMTV" w:hAnsi="2005_iannnnnMTV" w:cs="2005_iannnnnMTV"/>
          <w:b/>
          <w:bCs/>
          <w:color w:val="0070C0"/>
          <w:sz w:val="30"/>
          <w:szCs w:val="30"/>
        </w:rPr>
      </w:pPr>
      <w:r w:rsidRPr="00345984">
        <w:rPr>
          <w:rFonts w:ascii="2005_iannnnnMTV" w:hAnsi="2005_iannnnnMTV" w:cs="2005_iannnnnMTV" w:hint="cs"/>
          <w:b/>
          <w:bCs/>
          <w:color w:val="0070C0"/>
          <w:sz w:val="30"/>
          <w:szCs w:val="30"/>
        </w:rPr>
        <w:sym w:font="Wingdings" w:char="F03F"/>
      </w:r>
      <w:r w:rsidR="002932E0" w:rsidRPr="00345984">
        <w:rPr>
          <w:rFonts w:ascii="2005_iannnnnMTV" w:hAnsi="2005_iannnnnMTV" w:cs="2005_iannnnnMTV" w:hint="cs"/>
          <w:b/>
          <w:bCs/>
          <w:color w:val="0070C0"/>
          <w:sz w:val="30"/>
          <w:szCs w:val="30"/>
          <w:cs/>
        </w:rPr>
        <w:t>เราสร้างงาน... งานสร้างเรา</w:t>
      </w:r>
    </w:p>
    <w:p w:rsidR="002932E0" w:rsidRPr="00345984" w:rsidRDefault="00AE477E" w:rsidP="00AE477E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965EF0">
        <w:rPr>
          <w:rFonts w:ascii="2005_iannnnnMTV" w:hAnsi="2005_iannnnnMTV" w:cs="2005_iannnnnMTV" w:hint="cs"/>
          <w:color w:val="000000" w:themeColor="text1"/>
          <w:sz w:val="28"/>
          <w:cs/>
        </w:rPr>
        <w:t xml:space="preserve">   </w:t>
      </w:r>
      <w:r w:rsidR="002932E0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ในการทำงาน หากเราพบความยุ่งยาก เหนื่อยล้าหรือท้อแท้</w:t>
      </w:r>
      <w:r w:rsidR="002F00A3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</w:t>
      </w:r>
      <w:r w:rsidR="002932E0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ขอให้</w:t>
      </w:r>
      <w:r w:rsidR="00B4414A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    </w:t>
      </w:r>
      <w:r w:rsidR="002932E0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เรานึกอยู่เสมอว่า ในขณะที่เราสร้างงาน งานก็กำลังสร้างเราไปด้วย</w:t>
      </w:r>
    </w:p>
    <w:p w:rsidR="002932E0" w:rsidRPr="00345984" w:rsidRDefault="002932E0" w:rsidP="00A16E72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>1.</w:t>
      </w:r>
      <w:r w:rsidR="00A16E72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</w:t>
      </w:r>
      <w:r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ทำงานอย่างมีความสุข และรั</w:t>
      </w:r>
      <w:r w:rsidR="002F00A3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บสุขจากการทำงาน โดย</w:t>
      </w:r>
    </w:p>
    <w:p w:rsidR="002932E0" w:rsidRPr="00345984" w:rsidRDefault="00AE477E" w:rsidP="00AE477E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   </w:t>
      </w:r>
      <w:r w:rsidR="002932E0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- </w:t>
      </w:r>
      <w:r w:rsidR="002932E0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มองเห็นคุณค่าและประโยชน์จากงานที่เราทำ เพื่อให้รู้สึกรักและภาคภูมิใจในการทำงาน</w:t>
      </w:r>
    </w:p>
    <w:p w:rsidR="002932E0" w:rsidRPr="00345984" w:rsidRDefault="00AE477E" w:rsidP="00AE477E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   </w:t>
      </w:r>
      <w:r w:rsidR="002932E0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>-</w:t>
      </w:r>
      <w:r w:rsidR="00A16E72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 </w:t>
      </w:r>
      <w:r w:rsidR="00A16E72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สร้างสภาวะจิตที่ควรแก่การทำงาน โดยทำงานด้วย</w:t>
      </w:r>
      <w:r w:rsidR="002F00A3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</w:t>
      </w:r>
      <w:proofErr w:type="gramStart"/>
      <w:r w:rsidR="00A16E72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ความตั้งอกตั้งใจ</w:t>
      </w:r>
      <w:r w:rsidR="00B4414A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 </w:t>
      </w:r>
      <w:r w:rsidR="00A16E72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และมีสมาธิจดจ่ออยู่กับการทำงาน</w:t>
      </w:r>
      <w:proofErr w:type="gramEnd"/>
    </w:p>
    <w:p w:rsidR="002932E0" w:rsidRPr="00345984" w:rsidRDefault="00AE477E" w:rsidP="00AE477E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   </w:t>
      </w:r>
      <w:r w:rsidR="00A16E72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- </w:t>
      </w:r>
      <w:r w:rsidR="00A16E72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ไม่มองว่างานคือภาระ แต่ให้มองว่างานคือชีวิต ชีวิตคืองาน บันดาลความสุข เพื่อให้สามารถหลอมรวมงานเข้าเป็นส่วนหนึ่งของชีวิต และสามารถทำงานได้ทุกขณะของชีวิต</w:t>
      </w:r>
    </w:p>
    <w:p w:rsidR="00A16E72" w:rsidRPr="00345984" w:rsidRDefault="00A16E72" w:rsidP="00A16E72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2. </w:t>
      </w:r>
      <w:proofErr w:type="gramStart"/>
      <w:r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งานของเราคือการทำให้เขามีความสุข </w:t>
      </w:r>
      <w:r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>:</w:t>
      </w:r>
      <w:proofErr w:type="gramEnd"/>
      <w:r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 </w:t>
      </w:r>
      <w:r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เป็นการส่งต่อความสุขไปสู่ผู้อื่นโดยผ่านงานของเรา</w:t>
      </w:r>
      <w:r w:rsidR="002F00A3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โดย</w:t>
      </w:r>
    </w:p>
    <w:p w:rsidR="00A16E72" w:rsidRPr="00345984" w:rsidRDefault="00AE477E" w:rsidP="00A16E72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  </w:t>
      </w:r>
      <w:r w:rsidR="00A16E72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- </w:t>
      </w:r>
      <w:r w:rsidR="00A16E72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เราต้องทำงานอย่างมีความสุขให้ได้ก่อน แล้วจึงสามารถสร้างความสุขแก่ผู้อื่นได้</w:t>
      </w:r>
    </w:p>
    <w:p w:rsidR="00CB43BA" w:rsidRPr="00345984" w:rsidRDefault="00AE477E" w:rsidP="00B4414A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   </w:t>
      </w:r>
      <w:r w:rsidR="00A16E72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- </w:t>
      </w:r>
      <w:r w:rsidR="00A16E72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มองว่าคุณค่าของงานคือการได้สร้างความสุขแก่ตนเองและผู้อื่น</w:t>
      </w:r>
      <w:r w:rsidR="00B4414A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 </w:t>
      </w:r>
    </w:p>
    <w:p w:rsidR="00CB43BA" w:rsidRPr="00345984" w:rsidRDefault="00CB43BA" w:rsidP="00B4414A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   - </w:t>
      </w:r>
      <w:r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ตระหนักอยู่เสมอว่าหน้าที่ของเราคือการทำให้ทั้งเราและเขามีความสุข</w:t>
      </w:r>
    </w:p>
    <w:p w:rsidR="00CB43BA" w:rsidRPr="00345984" w:rsidRDefault="00CB43BA" w:rsidP="00CB43BA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   - </w:t>
      </w:r>
      <w:r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เรียนรู้ที่จะมีความสุขจากการทำให้ผู้อื่นมีความสุข</w:t>
      </w:r>
    </w:p>
    <w:p w:rsidR="00AE477E" w:rsidRPr="00345984" w:rsidRDefault="00B4414A" w:rsidP="00A16E72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lastRenderedPageBreak/>
        <w:t xml:space="preserve">    </w:t>
      </w:r>
      <w:r w:rsidR="00AE477E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3. </w:t>
      </w:r>
      <w:proofErr w:type="gramStart"/>
      <w:r w:rsidR="00AE477E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ทำงานเหมือนสร้างอนุสาวรีย์ให้ตัวเอง </w:t>
      </w:r>
      <w:r w:rsidR="00AE477E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>:</w:t>
      </w:r>
      <w:proofErr w:type="gramEnd"/>
      <w:r w:rsidR="00AE477E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 </w:t>
      </w:r>
      <w:r w:rsidR="00AE477E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ในการทำงานให้เราคิดว่างานทุกชิ้น คือเครื่องบ่งบอกศักยภาพและสติปัญญาของเราโดยที่ การทำงานเป็นการ</w:t>
      </w:r>
      <w:r w:rsidR="00CB43BA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ประกวดรอยหยักในสมองของเรากับคนอื่น ๆ ซึ่งต้องส่งเข้า</w:t>
      </w:r>
      <w:r w:rsidR="00CB43BA" w:rsidRPr="00345984">
        <w:rPr>
          <w:rFonts w:ascii="2005_iannnnnMTV" w:hAnsi="2005_iannnnnMTV" w:cs="2005_iannnnnMTV" w:hint="cs"/>
          <w:color w:val="000000" w:themeColor="text1"/>
          <w:spacing w:val="-20"/>
          <w:sz w:val="27"/>
          <w:szCs w:val="27"/>
          <w:cs/>
        </w:rPr>
        <w:t>ประกวด ไม่ต่าง</w:t>
      </w:r>
      <w:r w:rsidR="00AE477E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กับการสร้างอนุสาวรีย์แบบไหนให้คนอื่นดู ที่จะต้องเอาใจใส่และงานทุกชิ้น</w:t>
      </w:r>
      <w:r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 </w:t>
      </w:r>
      <w:r w:rsidR="00CB43BA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</w:t>
      </w:r>
      <w:r w:rsidR="00AE477E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ก็เหมือนลูก</w:t>
      </w:r>
      <w:r w:rsidR="001F1390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หลานของเราแม้ตัวเองตายแต่ลูกหลาน</w:t>
      </w:r>
      <w:r w:rsidR="00AE477E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ของเรายังอยู่ ต้องฟูมฟักรักษาไว้ให้ดีที่สุด สุดท้ายงานจะมีคุณภาพโดยอัตโนมัติ ซึ่งมีวิธีคิดสู่การสร้างผลงานคุณภาพ โดย</w:t>
      </w:r>
    </w:p>
    <w:p w:rsidR="002F00A3" w:rsidRPr="00345984" w:rsidRDefault="00B4414A" w:rsidP="00A16E72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  </w:t>
      </w:r>
      <w:r w:rsidR="002F00A3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- </w:t>
      </w:r>
      <w:r w:rsidR="002F00A3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ให้มองว่างานทุกชิ้นสำคัญเท่ากันหมด</w:t>
      </w:r>
    </w:p>
    <w:p w:rsidR="002F00A3" w:rsidRPr="00345984" w:rsidRDefault="00B4414A" w:rsidP="00A16E72">
      <w:pPr>
        <w:rPr>
          <w:rFonts w:ascii="2005_iannnnnMTV" w:hAnsi="2005_iannnnnMTV" w:cs="2005_iannnnnMTV"/>
          <w:color w:val="000000" w:themeColor="text1"/>
          <w:spacing w:val="-20"/>
          <w:sz w:val="27"/>
          <w:szCs w:val="27"/>
        </w:rPr>
      </w:pPr>
      <w:r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  </w:t>
      </w:r>
      <w:r w:rsidR="002F00A3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- </w:t>
      </w:r>
      <w:r w:rsidR="002F00A3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ทำงานอย่า</w:t>
      </w:r>
      <w:r w:rsidR="001F1390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ง</w:t>
      </w:r>
      <w:r w:rsidR="002F00A3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สุดความสามารถและเต็มที่</w:t>
      </w:r>
      <w:r w:rsidR="002F00A3" w:rsidRPr="00345984">
        <w:rPr>
          <w:rFonts w:ascii="2005_iannnnnMTV" w:hAnsi="2005_iannnnnMTV" w:cs="2005_iannnnnMTV" w:hint="cs"/>
          <w:color w:val="000000" w:themeColor="text1"/>
          <w:spacing w:val="-20"/>
          <w:sz w:val="27"/>
          <w:szCs w:val="27"/>
          <w:cs/>
        </w:rPr>
        <w:t>กับการทำงานทุกชิ้น</w:t>
      </w:r>
    </w:p>
    <w:p w:rsidR="002F00A3" w:rsidRPr="00345984" w:rsidRDefault="00B4414A" w:rsidP="00A16E72">
      <w:pPr>
        <w:rPr>
          <w:rFonts w:ascii="2005_iannnnnMTV" w:hAnsi="2005_iannnnnMTV" w:cs="2005_iannnnnMTV"/>
          <w:color w:val="000000" w:themeColor="text1"/>
          <w:sz w:val="27"/>
          <w:szCs w:val="27"/>
        </w:rPr>
      </w:pPr>
      <w:r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  </w:t>
      </w:r>
      <w:r w:rsidR="002F00A3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- </w:t>
      </w:r>
      <w:r w:rsidR="002F00A3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มองอะไรไกล ๆ อย่าตัดอนาคตตัวเอง ด้วยการทำ</w:t>
      </w:r>
      <w:r w:rsidR="002F00A3" w:rsidRPr="00345984">
        <w:rPr>
          <w:rFonts w:ascii="2005_iannnnnMTV" w:hAnsi="2005_iannnnnMTV" w:cs="2005_iannnnnMTV" w:hint="cs"/>
          <w:color w:val="000000" w:themeColor="text1"/>
          <w:spacing w:val="-20"/>
          <w:sz w:val="27"/>
          <w:szCs w:val="27"/>
          <w:cs/>
        </w:rPr>
        <w:t>อะไรแบบขอไปที</w:t>
      </w:r>
    </w:p>
    <w:p w:rsidR="002F00A3" w:rsidRDefault="00B4414A" w:rsidP="002932E0">
      <w:pPr>
        <w:rPr>
          <w:rFonts w:ascii="2005_iannnnnMTV" w:hAnsi="2005_iannnnnMTV" w:cs="2005_iannnnnMTV"/>
          <w:color w:val="000000" w:themeColor="text1"/>
          <w:sz w:val="28"/>
        </w:rPr>
      </w:pPr>
      <w:r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 xml:space="preserve">   </w:t>
      </w:r>
      <w:r w:rsidR="002F00A3" w:rsidRPr="00345984">
        <w:rPr>
          <w:rFonts w:ascii="2005_iannnnnMTV" w:hAnsi="2005_iannnnnMTV" w:cs="2005_iannnnnMTV"/>
          <w:color w:val="000000" w:themeColor="text1"/>
          <w:sz w:val="27"/>
          <w:szCs w:val="27"/>
        </w:rPr>
        <w:t xml:space="preserve">- </w:t>
      </w:r>
      <w:r w:rsidR="002F00A3" w:rsidRPr="00345984">
        <w:rPr>
          <w:rFonts w:ascii="2005_iannnnnMTV" w:hAnsi="2005_iannnnnMTV" w:cs="2005_iannnnnMTV" w:hint="cs"/>
          <w:color w:val="000000" w:themeColor="text1"/>
          <w:sz w:val="27"/>
          <w:szCs w:val="27"/>
          <w:cs/>
        </w:rPr>
        <w:t>เอาชนะใคร ๆ ก็ไม่น่าภูมิใจ เท่าเอาชนะตัวเอง</w:t>
      </w:r>
    </w:p>
    <w:p w:rsidR="00965EF0" w:rsidRDefault="00965EF0" w:rsidP="00965EF0">
      <w:pPr>
        <w:jc w:val="center"/>
        <w:rPr>
          <w:b/>
          <w:bCs/>
          <w:sz w:val="32"/>
          <w:szCs w:val="32"/>
        </w:rPr>
      </w:pPr>
      <w:r>
        <w:rPr>
          <w:rFonts w:ascii="2005_iannnnnMTV" w:hAnsi="2005_iannnnnMTV" w:cs="2005_iannnnnMTV"/>
          <w:color w:val="000000" w:themeColor="text1"/>
          <w:sz w:val="28"/>
        </w:rPr>
        <w:t>---------------------------------------------------------</w:t>
      </w:r>
    </w:p>
    <w:p w:rsidR="00B2717F" w:rsidRPr="00965EF0" w:rsidRDefault="00B2717F" w:rsidP="00965EF0">
      <w:pPr>
        <w:jc w:val="center"/>
        <w:rPr>
          <w:b/>
          <w:bCs/>
          <w:sz w:val="32"/>
          <w:szCs w:val="32"/>
        </w:rPr>
      </w:pPr>
      <w:r w:rsidRPr="00965EF0">
        <w:rPr>
          <w:rFonts w:hint="cs"/>
          <w:b/>
          <w:bCs/>
          <w:sz w:val="32"/>
          <w:szCs w:val="32"/>
        </w:rPr>
        <w:sym w:font="Wingdings" w:char="F046"/>
      </w:r>
      <w:r w:rsidRPr="00965EF0">
        <w:rPr>
          <w:rFonts w:hint="cs"/>
          <w:b/>
          <w:bCs/>
          <w:sz w:val="32"/>
          <w:szCs w:val="32"/>
          <w:cs/>
        </w:rPr>
        <w:t>คติธรรมเตือนใจ</w:t>
      </w:r>
      <w:r w:rsidRPr="00965EF0">
        <w:rPr>
          <w:b/>
          <w:bCs/>
          <w:sz w:val="32"/>
          <w:szCs w:val="32"/>
        </w:rPr>
        <w:sym w:font="Wingdings" w:char="F043"/>
      </w:r>
    </w:p>
    <w:p w:rsidR="00BF6E70" w:rsidRPr="001D3163" w:rsidRDefault="00540C97" w:rsidP="001D3163">
      <w:pPr>
        <w:jc w:val="center"/>
        <w:rPr>
          <w:rFonts w:ascii="2005_iannnnnMTV" w:hAnsi="2005_iannnnnMTV" w:cs="2005_iannnnnMTV"/>
          <w:b/>
          <w:bCs/>
          <w:sz w:val="30"/>
          <w:szCs w:val="3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351239" cy="2362200"/>
            <wp:effectExtent l="19050" t="0" r="0" b="0"/>
            <wp:docPr id="5" name="รูปภาพ 4" descr="มงคลชีว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งคลชีวิต.jpg"/>
                    <pic:cNvPicPr/>
                  </pic:nvPicPr>
                  <pic:blipFill>
                    <a:blip r:embed="rId9" cstate="print"/>
                    <a:srcRect l="5526" t="8816" r="7597" b="10058"/>
                    <a:stretch>
                      <a:fillRect/>
                    </a:stretch>
                  </pic:blipFill>
                  <pic:spPr>
                    <a:xfrm>
                      <a:off x="0" y="0"/>
                      <a:ext cx="2358187" cy="236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87">
        <w:rPr>
          <w:rFonts w:ascii="2005_iannnnnMTV" w:hAnsi="2005_iannnnnMTV" w:cs="2005_iannnnnMTV" w:hint="cs"/>
          <w:b/>
          <w:bCs/>
          <w:sz w:val="26"/>
          <w:szCs w:val="26"/>
          <w:cs/>
        </w:rPr>
        <w:t xml:space="preserve"> </w:t>
      </w:r>
      <w:r>
        <w:rPr>
          <w:rFonts w:ascii="2005_iannnnnMTV" w:hAnsi="2005_iannnnnMTV" w:cs="2005_iannnnnMTV" w:hint="cs"/>
          <w:b/>
          <w:bCs/>
          <w:sz w:val="26"/>
          <w:szCs w:val="26"/>
          <w:cs/>
        </w:rPr>
        <w:t xml:space="preserve"> </w:t>
      </w:r>
    </w:p>
    <w:p w:rsidR="00BF6E70" w:rsidRDefault="00BF6E70" w:rsidP="00707C6C">
      <w:pPr>
        <w:jc w:val="center"/>
        <w:rPr>
          <w:rFonts w:ascii="2005_iannnnnMTV" w:hAnsi="2005_iannnnnMTV" w:cs="2005_iannnnnMTV"/>
          <w:b/>
          <w:bCs/>
          <w:sz w:val="26"/>
          <w:szCs w:val="26"/>
        </w:rPr>
      </w:pP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  <w:r>
        <w:rPr>
          <w:rFonts w:ascii="2005_iannnnnMTV" w:hAnsi="2005_iannnnnMTV" w:cs="2005_iannnnnMTV" w:hint="cs"/>
          <w:b/>
          <w:bCs/>
          <w:sz w:val="26"/>
          <w:szCs w:val="26"/>
        </w:rPr>
        <w:sym w:font="Wingdings" w:char="F07B"/>
      </w:r>
    </w:p>
    <w:p w:rsidR="005A2506" w:rsidRPr="00B4414A" w:rsidRDefault="00CA4CB1" w:rsidP="00707C6C">
      <w:pPr>
        <w:jc w:val="center"/>
        <w:rPr>
          <w:b/>
          <w:bCs/>
          <w:sz w:val="26"/>
          <w:szCs w:val="26"/>
        </w:rPr>
      </w:pPr>
      <w:r w:rsidRPr="00B4414A">
        <w:rPr>
          <w:rFonts w:ascii="2005_iannnnnMTV" w:hAnsi="2005_iannnnnMTV" w:cs="2005_iannnnnMTV"/>
          <w:b/>
          <w:bCs/>
          <w:sz w:val="26"/>
          <w:szCs w:val="26"/>
          <w:cs/>
        </w:rPr>
        <w:t>คณะผู้จัดทำ</w:t>
      </w:r>
    </w:p>
    <w:p w:rsidR="00CA4CB1" w:rsidRPr="00B4414A" w:rsidRDefault="005A2506" w:rsidP="00CA4CB1">
      <w:pPr>
        <w:rPr>
          <w:rFonts w:ascii="2005_iannnnnMTV" w:hAnsi="2005_iannnnnMTV" w:cs="2005_iannnnnMTV"/>
          <w:sz w:val="26"/>
          <w:szCs w:val="26"/>
        </w:rPr>
      </w:pPr>
      <w:r w:rsidRPr="00B4414A">
        <w:rPr>
          <w:rFonts w:ascii="2005_iannnnnMTV" w:hAnsi="2005_iannnnnMTV" w:cs="2005_iannnnnMTV" w:hint="cs"/>
          <w:sz w:val="26"/>
          <w:szCs w:val="26"/>
          <w:cs/>
        </w:rPr>
        <w:t xml:space="preserve">   </w:t>
      </w:r>
      <w:r w:rsidR="00CA4CB1" w:rsidRPr="00B4414A">
        <w:rPr>
          <w:rFonts w:ascii="2005_iannnnnMTV" w:hAnsi="2005_iannnnnMTV" w:cs="2005_iannnnnMTV" w:hint="cs"/>
          <w:sz w:val="26"/>
          <w:szCs w:val="26"/>
          <w:cs/>
        </w:rPr>
        <w:t xml:space="preserve"> </w:t>
      </w:r>
      <w:r w:rsidR="00E70287" w:rsidRPr="00B4414A">
        <w:rPr>
          <w:rFonts w:ascii="2005_iannnnnMTV" w:hAnsi="2005_iannnnnMTV" w:cs="2005_iannnnnMTV" w:hint="cs"/>
          <w:sz w:val="26"/>
          <w:szCs w:val="26"/>
          <w:cs/>
        </w:rPr>
        <w:t xml:space="preserve">  </w:t>
      </w:r>
      <w:proofErr w:type="spellStart"/>
      <w:r w:rsidR="00CA4CB1" w:rsidRPr="00B4414A">
        <w:rPr>
          <w:rFonts w:ascii="2005_iannnnnMTV" w:hAnsi="2005_iannnnnMTV" w:cs="2005_iannnnnMTV"/>
          <w:sz w:val="26"/>
          <w:szCs w:val="26"/>
          <w:cs/>
        </w:rPr>
        <w:t>น.ส.วริษฐา</w:t>
      </w:r>
      <w:proofErr w:type="spellEnd"/>
      <w:r w:rsidR="00CA4CB1" w:rsidRPr="00B4414A">
        <w:rPr>
          <w:rFonts w:ascii="2005_iannnnnMTV" w:hAnsi="2005_iannnnnMTV" w:cs="2005_iannnnnMTV"/>
          <w:sz w:val="26"/>
          <w:szCs w:val="26"/>
          <w:cs/>
        </w:rPr>
        <w:t xml:space="preserve">  พาหุรัตน์       </w:t>
      </w:r>
      <w:r w:rsidR="007223A8" w:rsidRPr="00B4414A">
        <w:rPr>
          <w:rFonts w:ascii="2005_iannnnnMTV" w:hAnsi="2005_iannnnnMTV" w:cs="2005_iannnnnMTV" w:hint="cs"/>
          <w:sz w:val="26"/>
          <w:szCs w:val="26"/>
          <w:cs/>
        </w:rPr>
        <w:t xml:space="preserve"> </w:t>
      </w:r>
      <w:r w:rsidR="00BF6E70">
        <w:rPr>
          <w:rFonts w:ascii="2005_iannnnnMTV" w:hAnsi="2005_iannnnnMTV" w:cs="2005_iannnnnMTV" w:hint="cs"/>
          <w:sz w:val="26"/>
          <w:szCs w:val="26"/>
          <w:cs/>
        </w:rPr>
        <w:t xml:space="preserve">     </w:t>
      </w:r>
      <w:r w:rsidR="00CA4CB1" w:rsidRPr="00B4414A">
        <w:rPr>
          <w:rFonts w:ascii="2005_iannnnnMTV" w:hAnsi="2005_iannnnnMTV" w:cs="2005_iannnnnMTV"/>
          <w:sz w:val="26"/>
          <w:szCs w:val="26"/>
          <w:cs/>
        </w:rPr>
        <w:t>ประธานคณะทำงาน</w:t>
      </w:r>
    </w:p>
    <w:p w:rsidR="00CA4CB1" w:rsidRPr="00B4414A" w:rsidRDefault="00540C97" w:rsidP="00CA4CB1">
      <w:pPr>
        <w:rPr>
          <w:rFonts w:ascii="2005_iannnnnMTV" w:hAnsi="2005_iannnnnMTV" w:cs="2005_iannnnnMTV"/>
          <w:sz w:val="26"/>
          <w:szCs w:val="26"/>
        </w:rPr>
      </w:pPr>
      <w:r w:rsidRPr="00B4414A">
        <w:rPr>
          <w:rFonts w:ascii="2005_iannnnnMTV" w:hAnsi="2005_iannnnnMTV" w:cs="2005_iannnnnMTV" w:hint="cs"/>
          <w:sz w:val="26"/>
          <w:szCs w:val="26"/>
          <w:cs/>
        </w:rPr>
        <w:t xml:space="preserve">    </w:t>
      </w:r>
      <w:r w:rsidR="00E70287" w:rsidRPr="00B4414A">
        <w:rPr>
          <w:rFonts w:ascii="2005_iannnnnMTV" w:hAnsi="2005_iannnnnMTV" w:cs="2005_iannnnnMTV" w:hint="cs"/>
          <w:sz w:val="26"/>
          <w:szCs w:val="26"/>
          <w:cs/>
        </w:rPr>
        <w:t xml:space="preserve">  </w:t>
      </w:r>
      <w:r w:rsidR="007223A8" w:rsidRPr="00B4414A">
        <w:rPr>
          <w:rFonts w:ascii="2005_iannnnnMTV" w:hAnsi="2005_iannnnnMTV" w:cs="2005_iannnnnMTV"/>
          <w:sz w:val="26"/>
          <w:szCs w:val="26"/>
          <w:cs/>
        </w:rPr>
        <w:t xml:space="preserve">น.ส.จุฑามณี  ภูมิทักษิณากุล   </w:t>
      </w:r>
      <w:r w:rsidR="00BF6E70">
        <w:rPr>
          <w:rFonts w:ascii="2005_iannnnnMTV" w:hAnsi="2005_iannnnnMTV" w:cs="2005_iannnnnMTV" w:hint="cs"/>
          <w:sz w:val="26"/>
          <w:szCs w:val="26"/>
          <w:cs/>
        </w:rPr>
        <w:t xml:space="preserve">     </w:t>
      </w:r>
      <w:r w:rsidR="00CA4CB1" w:rsidRPr="00B4414A">
        <w:rPr>
          <w:rFonts w:ascii="2005_iannnnnMTV" w:hAnsi="2005_iannnnnMTV" w:cs="2005_iannnnnMTV"/>
          <w:sz w:val="26"/>
          <w:szCs w:val="26"/>
          <w:cs/>
        </w:rPr>
        <w:t>คณะทำงาน</w:t>
      </w:r>
    </w:p>
    <w:p w:rsidR="00E70287" w:rsidRPr="00B4414A" w:rsidRDefault="00540C97" w:rsidP="00B2717F">
      <w:pPr>
        <w:rPr>
          <w:rFonts w:ascii="2005_iannnnnMTV" w:hAnsi="2005_iannnnnMTV" w:cs="2005_iannnnnMTV"/>
          <w:sz w:val="26"/>
          <w:szCs w:val="26"/>
        </w:rPr>
      </w:pPr>
      <w:r w:rsidRPr="00B4414A">
        <w:rPr>
          <w:rFonts w:ascii="2005_iannnnnMTV" w:hAnsi="2005_iannnnnMTV" w:cs="2005_iannnnnMTV" w:hint="cs"/>
          <w:sz w:val="26"/>
          <w:szCs w:val="26"/>
          <w:cs/>
        </w:rPr>
        <w:t xml:space="preserve">    </w:t>
      </w:r>
      <w:r w:rsidR="00E70287" w:rsidRPr="00B4414A">
        <w:rPr>
          <w:rFonts w:ascii="2005_iannnnnMTV" w:hAnsi="2005_iannnnnMTV" w:cs="2005_iannnnnMTV" w:hint="cs"/>
          <w:sz w:val="26"/>
          <w:szCs w:val="26"/>
          <w:cs/>
        </w:rPr>
        <w:t xml:space="preserve">  </w:t>
      </w:r>
      <w:r w:rsidR="00E70287" w:rsidRPr="00B4414A">
        <w:rPr>
          <w:rFonts w:ascii="2005_iannnnnMTV" w:hAnsi="2005_iannnnnMTV" w:cs="2005_iannnnnMTV"/>
          <w:sz w:val="26"/>
          <w:szCs w:val="26"/>
          <w:cs/>
        </w:rPr>
        <w:t>น.ส.สุธาสินี  ขุน</w:t>
      </w:r>
      <w:proofErr w:type="spellStart"/>
      <w:r w:rsidR="00E70287" w:rsidRPr="00B4414A">
        <w:rPr>
          <w:rFonts w:ascii="2005_iannnnnMTV" w:hAnsi="2005_iannnnnMTV" w:cs="2005_iannnnnMTV"/>
          <w:sz w:val="26"/>
          <w:szCs w:val="26"/>
          <w:cs/>
        </w:rPr>
        <w:t>เพ็ชร</w:t>
      </w:r>
      <w:proofErr w:type="spellEnd"/>
      <w:r w:rsidR="00E70287" w:rsidRPr="00B4414A">
        <w:rPr>
          <w:rFonts w:ascii="2005_iannnnnMTV" w:hAnsi="2005_iannnnnMTV" w:cs="2005_iannnnnMTV" w:hint="cs"/>
          <w:sz w:val="26"/>
          <w:szCs w:val="26"/>
          <w:cs/>
        </w:rPr>
        <w:t xml:space="preserve">   </w:t>
      </w:r>
      <w:r w:rsidR="00B4414A">
        <w:rPr>
          <w:rFonts w:ascii="2005_iannnnnMTV" w:hAnsi="2005_iannnnnMTV" w:cs="2005_iannnnnMTV" w:hint="cs"/>
          <w:sz w:val="26"/>
          <w:szCs w:val="26"/>
          <w:cs/>
        </w:rPr>
        <w:t xml:space="preserve">     </w:t>
      </w:r>
      <w:r w:rsidR="00BF6E70">
        <w:rPr>
          <w:rFonts w:ascii="2005_iannnnnMTV" w:hAnsi="2005_iannnnnMTV" w:cs="2005_iannnnnMTV" w:hint="cs"/>
          <w:sz w:val="26"/>
          <w:szCs w:val="26"/>
          <w:cs/>
        </w:rPr>
        <w:t xml:space="preserve">     </w:t>
      </w:r>
      <w:r w:rsidR="00CA4CB1" w:rsidRPr="00B4414A">
        <w:rPr>
          <w:rFonts w:ascii="2005_iannnnnMTV" w:hAnsi="2005_iannnnnMTV" w:cs="2005_iannnnnMTV"/>
          <w:sz w:val="26"/>
          <w:szCs w:val="26"/>
          <w:cs/>
        </w:rPr>
        <w:t>คณะทำงานและเลขานุก</w:t>
      </w:r>
      <w:r w:rsidR="00E70287" w:rsidRPr="00B4414A">
        <w:rPr>
          <w:rFonts w:ascii="2005_iannnnnMTV" w:hAnsi="2005_iannnnnMTV" w:cs="2005_iannnnnMTV" w:hint="cs"/>
          <w:sz w:val="26"/>
          <w:szCs w:val="26"/>
          <w:cs/>
        </w:rPr>
        <w:t>าร</w:t>
      </w:r>
    </w:p>
    <w:p w:rsidR="00345984" w:rsidRDefault="00707C6C" w:rsidP="00BF6E70">
      <w:pPr>
        <w:rPr>
          <w:rFonts w:ascii="2005_iannnnnMTV" w:hAnsi="2005_iannnnnMTV" w:cs="2005_iannnnnMTV"/>
          <w:sz w:val="28"/>
        </w:rPr>
      </w:pPr>
      <w:r w:rsidRPr="00AE477E">
        <w:rPr>
          <w:rFonts w:ascii="2005_iannnnnMTV" w:hAnsi="2005_iannnnnMTV" w:cs="2005_iannnnnMTV"/>
          <w:sz w:val="28"/>
        </w:rPr>
        <w:t xml:space="preserve">     Website</w:t>
      </w:r>
      <w:r w:rsidRPr="00AE477E">
        <w:rPr>
          <w:rFonts w:ascii="2005_iannnnnMTV" w:hAnsi="2005_iannnnnMTV" w:cs="2005_iannnnnMTV"/>
          <w:sz w:val="28"/>
          <w:cs/>
        </w:rPr>
        <w:t>หน่วยตรวจสอบภายใน (</w:t>
      </w:r>
      <w:hyperlink r:id="rId10" w:history="1">
        <w:r w:rsidRPr="00AE477E">
          <w:rPr>
            <w:rStyle w:val="a3"/>
            <w:rFonts w:ascii="2005_iannnnnMTV" w:hAnsi="2005_iannnnnMTV" w:cs="2005_iannnnnMTV"/>
            <w:color w:val="auto"/>
            <w:sz w:val="28"/>
          </w:rPr>
          <w:t>http://audit.skru.ac.th/</w:t>
        </w:r>
      </w:hyperlink>
      <w:r w:rsidRPr="00AE477E">
        <w:rPr>
          <w:rFonts w:ascii="2005_iannnnnMTV" w:hAnsi="2005_iannnnnMTV" w:cs="2005_iannnnnMTV"/>
          <w:color w:val="auto"/>
          <w:sz w:val="28"/>
        </w:rPr>
        <w:t>)</w:t>
      </w:r>
      <w:r w:rsidR="00BF6E70">
        <w:rPr>
          <w:rFonts w:ascii="2005_iannnnnMTV" w:hAnsi="2005_iannnnnMTV" w:cs="2005_iannnnnMTV"/>
          <w:sz w:val="28"/>
        </w:rPr>
        <w:t xml:space="preserve">  </w:t>
      </w:r>
    </w:p>
    <w:p w:rsidR="00B2717F" w:rsidRPr="00B31220" w:rsidRDefault="00BF6E70" w:rsidP="001D3163">
      <w:pPr>
        <w:rPr>
          <w:b/>
          <w:bCs/>
          <w:sz w:val="28"/>
          <w:cs/>
        </w:rPr>
      </w:pPr>
      <w:r>
        <w:rPr>
          <w:rFonts w:ascii="2005_iannnnnMTV" w:hAnsi="2005_iannnnnMTV" w:cs="2005_iannnnnMTV"/>
          <w:sz w:val="28"/>
        </w:rPr>
        <w:lastRenderedPageBreak/>
        <w:t xml:space="preserve">   </w:t>
      </w:r>
      <w:r w:rsidR="001D3163">
        <w:rPr>
          <w:rFonts w:ascii="2005_iannnnnMTV" w:hAnsi="2005_iannnnnMTV" w:cs="2005_iannnnnMTV"/>
          <w:sz w:val="28"/>
        </w:rPr>
        <w:t xml:space="preserve">   </w:t>
      </w:r>
      <w:r w:rsidR="00B2717F">
        <w:rPr>
          <w:noProof/>
          <w:sz w:val="28"/>
        </w:rPr>
        <w:drawing>
          <wp:inline distT="0" distB="0" distL="0" distR="0">
            <wp:extent cx="425450" cy="552450"/>
            <wp:effectExtent l="19050" t="0" r="0" b="0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17F" w:rsidRPr="00CE55EA">
        <w:rPr>
          <w:rFonts w:ascii="2005_iannnnnMTV" w:hAnsi="2005_iannnnnMTV" w:cs="2005_iannnnnMTV"/>
          <w:b/>
          <w:bCs/>
          <w:sz w:val="56"/>
          <w:szCs w:val="56"/>
          <w:cs/>
        </w:rPr>
        <w:t>มหาวิทยาลัยราช</w:t>
      </w:r>
      <w:proofErr w:type="spellStart"/>
      <w:r w:rsidR="00B2717F" w:rsidRPr="00CE55EA">
        <w:rPr>
          <w:rFonts w:ascii="2005_iannnnnMTV" w:hAnsi="2005_iannnnnMTV" w:cs="2005_iannnnnMTV"/>
          <w:b/>
          <w:bCs/>
          <w:sz w:val="56"/>
          <w:szCs w:val="56"/>
          <w:cs/>
        </w:rPr>
        <w:t>ภัฏ</w:t>
      </w:r>
      <w:proofErr w:type="spellEnd"/>
      <w:r w:rsidR="00B2717F" w:rsidRPr="00CE55EA">
        <w:rPr>
          <w:rFonts w:ascii="2005_iannnnnMTV" w:hAnsi="2005_iannnnnMTV" w:cs="2005_iannnnnMTV"/>
          <w:b/>
          <w:bCs/>
          <w:sz w:val="56"/>
          <w:szCs w:val="56"/>
          <w:cs/>
        </w:rPr>
        <w:t>สงขลา</w:t>
      </w:r>
    </w:p>
    <w:p w:rsidR="00B2717F" w:rsidRPr="00CE55EA" w:rsidRDefault="00B2717F" w:rsidP="001F1390">
      <w:pPr>
        <w:ind w:firstLine="720"/>
        <w:jc w:val="center"/>
        <w:rPr>
          <w:rFonts w:ascii="2005_iannnnnMTV" w:hAnsi="2005_iannnnnMTV" w:cs="2005_iannnnnMTV"/>
          <w:color w:val="00B0F0"/>
          <w:sz w:val="48"/>
          <w:szCs w:val="48"/>
        </w:rPr>
      </w:pPr>
      <w:r w:rsidRPr="00CE55EA">
        <w:rPr>
          <w:rFonts w:ascii="2005_iannnnnMTV" w:hAnsi="2005_iannnnnMTV" w:cs="2005_iannnnnMTV"/>
          <w:b/>
          <w:bCs/>
          <w:color w:val="00B0F0"/>
          <w:sz w:val="48"/>
          <w:szCs w:val="48"/>
          <w:cs/>
        </w:rPr>
        <w:t>หน่วยตรวจสอบภายใน</w:t>
      </w:r>
    </w:p>
    <w:p w:rsidR="00B2717F" w:rsidRPr="00CE55EA" w:rsidRDefault="00B2717F" w:rsidP="001F1390">
      <w:pPr>
        <w:ind w:firstLine="720"/>
        <w:jc w:val="center"/>
        <w:rPr>
          <w:rFonts w:ascii="Little_Star_0506" w:hAnsi="Little_Star_0506" w:cs="Little_Star_0506"/>
          <w:b/>
          <w:bCs/>
          <w:color w:val="00B0F0"/>
          <w:sz w:val="48"/>
          <w:szCs w:val="48"/>
        </w:rPr>
      </w:pPr>
      <w:r w:rsidRPr="00CE55EA">
        <w:rPr>
          <w:rFonts w:ascii="2547_Ddinya-05" w:hAnsi="2547_Ddinya-05" w:cs="2547_Ddinya-05"/>
          <w:b/>
          <w:bCs/>
          <w:color w:val="00B0F0"/>
          <w:sz w:val="48"/>
          <w:szCs w:val="48"/>
        </w:rPr>
        <w:t xml:space="preserve">IA </w:t>
      </w:r>
      <w:r w:rsidRPr="00CE55EA">
        <w:rPr>
          <w:rFonts w:ascii="TX_Chaiyo" w:hAnsi="TX_Chaiyo" w:cs="2547_Ddinya-05"/>
          <w:b/>
          <w:bCs/>
          <w:color w:val="00B0F0"/>
          <w:sz w:val="48"/>
          <w:szCs w:val="48"/>
        </w:rPr>
        <w:t>–</w:t>
      </w:r>
      <w:r w:rsidRPr="00CE55EA">
        <w:rPr>
          <w:rFonts w:ascii="2547_Ddinya-05" w:hAnsi="2547_Ddinya-05" w:cs="2547_Ddinya-05"/>
          <w:b/>
          <w:bCs/>
          <w:color w:val="00B0F0"/>
          <w:sz w:val="48"/>
          <w:szCs w:val="48"/>
        </w:rPr>
        <w:t xml:space="preserve"> KM</w:t>
      </w:r>
    </w:p>
    <w:p w:rsidR="00CE55EA" w:rsidRDefault="00B2717F" w:rsidP="001F1390">
      <w:pPr>
        <w:ind w:firstLine="720"/>
        <w:jc w:val="center"/>
        <w:rPr>
          <w:rFonts w:ascii="2547_Ddinya-05" w:hAnsi="2547_Ddinya-05" w:cs="2547_Ddinya-05"/>
          <w:b/>
          <w:bCs/>
          <w:color w:val="00B0F0"/>
          <w:sz w:val="34"/>
          <w:szCs w:val="34"/>
        </w:rPr>
      </w:pPr>
      <w:r w:rsidRPr="003F65AE">
        <w:rPr>
          <w:rFonts w:ascii="2547_Ddinya-05" w:hAnsi="2547_Ddinya-05" w:cs="2547_Ddinya-05"/>
          <w:b/>
          <w:bCs/>
          <w:color w:val="00B0F0"/>
          <w:sz w:val="34"/>
          <w:szCs w:val="34"/>
        </w:rPr>
        <w:t xml:space="preserve">Internal Audit </w:t>
      </w:r>
      <w:r w:rsidRPr="003F65AE">
        <w:rPr>
          <w:rFonts w:ascii="TX_Chaiyo" w:hAnsi="TX_Chaiyo" w:cs="2547_Ddinya-05"/>
          <w:b/>
          <w:bCs/>
          <w:color w:val="00B0F0"/>
          <w:sz w:val="34"/>
          <w:szCs w:val="34"/>
        </w:rPr>
        <w:t>–</w:t>
      </w:r>
      <w:r w:rsidRPr="003F65AE">
        <w:rPr>
          <w:rFonts w:ascii="2547_Ddinya-05" w:hAnsi="2547_Ddinya-05" w:cs="2547_Ddinya-05"/>
          <w:b/>
          <w:bCs/>
          <w:color w:val="00B0F0"/>
          <w:sz w:val="34"/>
          <w:szCs w:val="34"/>
        </w:rPr>
        <w:t xml:space="preserve"> Knowledge Management</w:t>
      </w:r>
    </w:p>
    <w:p w:rsidR="003F65AE" w:rsidRPr="00CE55EA" w:rsidRDefault="001F1390" w:rsidP="001F1390">
      <w:pPr>
        <w:rPr>
          <w:rFonts w:ascii="2547_Ddinya-05" w:hAnsi="2547_Ddinya-05" w:cs="2547_Ddinya-05"/>
          <w:b/>
          <w:bCs/>
          <w:color w:val="00B0F0"/>
          <w:sz w:val="34"/>
          <w:szCs w:val="34"/>
        </w:rPr>
      </w:pPr>
      <w:r>
        <w:rPr>
          <w:rFonts w:ascii="2547_Ddinya-05" w:hAnsi="2547_Ddinya-05" w:cs="2547_Ddinya-05"/>
          <w:b/>
          <w:bCs/>
          <w:color w:val="00B0F0"/>
          <w:sz w:val="34"/>
          <w:szCs w:val="34"/>
        </w:rPr>
        <w:t xml:space="preserve">          </w:t>
      </w:r>
      <w:r w:rsidR="003F65AE">
        <w:rPr>
          <w:b/>
          <w:bCs/>
          <w:noProof/>
          <w:color w:val="auto"/>
          <w:sz w:val="20"/>
          <w:szCs w:val="20"/>
        </w:rPr>
        <w:drawing>
          <wp:inline distT="0" distB="0" distL="0" distR="0">
            <wp:extent cx="184150" cy="298450"/>
            <wp:effectExtent l="19050" t="0" r="6350" b="0"/>
            <wp:docPr id="1" name="Picture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9286" b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5AE" w:rsidRPr="00CE55EA">
        <w:rPr>
          <w:rFonts w:ascii="2005_iannnnnMTV" w:hAnsi="2005_iannnnnMTV" w:cs="2005_iannnnnMTV"/>
          <w:b/>
          <w:bCs/>
          <w:sz w:val="34"/>
          <w:szCs w:val="34"/>
          <w:cs/>
        </w:rPr>
        <w:t>สวัสดีค่ะท่านผู้อ่านแผ่นพับ</w:t>
      </w:r>
      <w:r w:rsidR="00CE55EA" w:rsidRPr="00CE55EA">
        <w:rPr>
          <w:rFonts w:ascii="2005_iannnnnMTV" w:hAnsi="2005_iannnnnMTV" w:cs="2005_iannnnnMTV" w:hint="cs"/>
          <w:b/>
          <w:bCs/>
          <w:sz w:val="34"/>
          <w:szCs w:val="34"/>
          <w:cs/>
        </w:rPr>
        <w:t xml:space="preserve"> </w:t>
      </w:r>
      <w:r w:rsidR="003F65AE" w:rsidRPr="00CE55EA">
        <w:rPr>
          <w:rFonts w:ascii="2547_Ddinya-05" w:hAnsi="2547_Ddinya-05" w:cs="2547_Ddinya-05"/>
          <w:b/>
          <w:bCs/>
          <w:sz w:val="34"/>
          <w:szCs w:val="34"/>
        </w:rPr>
        <w:t xml:space="preserve">IA </w:t>
      </w:r>
      <w:r w:rsidR="003F65AE" w:rsidRPr="00CE55EA">
        <w:rPr>
          <w:rFonts w:ascii="TX_Chaiyo" w:hAnsi="TX_Chaiyo" w:cs="2547_Ddinya-05"/>
          <w:b/>
          <w:bCs/>
          <w:sz w:val="34"/>
          <w:szCs w:val="34"/>
        </w:rPr>
        <w:t>–</w:t>
      </w:r>
      <w:r w:rsidR="003F65AE" w:rsidRPr="00CE55EA">
        <w:rPr>
          <w:rFonts w:ascii="2547_Ddinya-05" w:hAnsi="2547_Ddinya-05" w:cs="2547_Ddinya-05"/>
          <w:b/>
          <w:bCs/>
          <w:sz w:val="34"/>
          <w:szCs w:val="34"/>
        </w:rPr>
        <w:t xml:space="preserve"> KM</w:t>
      </w:r>
      <w:r w:rsidR="00CE55EA">
        <w:rPr>
          <w:rFonts w:ascii="2005_iannnnnMTV" w:hAnsi="2005_iannnnnMTV" w:cs="2005_iannnnnMTV" w:hint="cs"/>
          <w:b/>
          <w:bCs/>
          <w:sz w:val="34"/>
          <w:szCs w:val="34"/>
          <w:cs/>
        </w:rPr>
        <w:t xml:space="preserve"> </w:t>
      </w:r>
      <w:r w:rsidR="003F65AE" w:rsidRPr="00CE55EA">
        <w:rPr>
          <w:rFonts w:ascii="2005_iannnnnMTV" w:hAnsi="2005_iannnnnMTV" w:cs="2005_iannnnnMTV"/>
          <w:b/>
          <w:bCs/>
          <w:sz w:val="34"/>
          <w:szCs w:val="34"/>
          <w:cs/>
        </w:rPr>
        <w:t>ทุกท่าน</w:t>
      </w:r>
      <w:r w:rsidR="003F65AE" w:rsidRPr="00782EE4">
        <w:rPr>
          <w:b/>
          <w:bCs/>
          <w:noProof/>
          <w:sz w:val="30"/>
          <w:szCs w:val="30"/>
        </w:rPr>
        <w:drawing>
          <wp:inline distT="0" distB="0" distL="0" distR="0">
            <wp:extent cx="158750" cy="254000"/>
            <wp:effectExtent l="19050" t="0" r="0" b="0"/>
            <wp:docPr id="2" name="Picture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0000" b="1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EA" w:rsidRPr="001F1390" w:rsidRDefault="003F65AE" w:rsidP="001C52F1">
      <w:pPr>
        <w:ind w:left="720"/>
        <w:jc w:val="thaiDistribute"/>
        <w:rPr>
          <w:rFonts w:ascii="2005_iannnnnMTV" w:hAnsi="2005_iannnnnMTV" w:cs="2005_iannnnnMTV"/>
          <w:color w:val="auto"/>
          <w:sz w:val="32"/>
          <w:szCs w:val="32"/>
        </w:rPr>
      </w:pPr>
      <w:r w:rsidRPr="001F1390">
        <w:rPr>
          <w:rFonts w:ascii="2005_iannnnnMTV" w:hAnsi="2005_iannnnnMTV" w:cs="2005_iannnnnMTV"/>
          <w:color w:val="auto"/>
          <w:sz w:val="30"/>
          <w:szCs w:val="30"/>
          <w:cs/>
        </w:rPr>
        <w:t xml:space="preserve">        </w:t>
      </w:r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>ตามที่</w:t>
      </w:r>
      <w:r w:rsidR="009C1515">
        <w:rPr>
          <w:rFonts w:ascii="2005_iannnnnMTV" w:hAnsi="2005_iannnnnMTV" w:cs="2005_iannnnnMTV" w:hint="cs"/>
          <w:color w:val="auto"/>
          <w:sz w:val="32"/>
          <w:szCs w:val="32"/>
          <w:cs/>
        </w:rPr>
        <w:t>หน่วยตรวจสอบภายในได้นำเสนอ</w:t>
      </w:r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>ตัวอย่างมาตรการควบคุมตามแนวทางการประเมินและการบริหารความเสี่ยงในการบริหารสถาบันอุดมศึกษาตาม</w:t>
      </w:r>
      <w:r w:rsidR="001C52F1">
        <w:rPr>
          <w:rFonts w:ascii="2005_iannnnnMTV" w:hAnsi="2005_iannnnnMTV" w:cs="2005_iannnnnMTV" w:hint="cs"/>
          <w:color w:val="auto"/>
          <w:sz w:val="32"/>
          <w:szCs w:val="32"/>
          <w:cs/>
        </w:rPr>
        <w:t xml:space="preserve">  </w:t>
      </w:r>
      <w:r w:rsidR="008A7126">
        <w:rPr>
          <w:rFonts w:ascii="2005_iannnnnMTV" w:hAnsi="2005_iannnnnMTV" w:cs="2005_iannnnnMTV" w:hint="cs"/>
          <w:color w:val="auto"/>
          <w:sz w:val="32"/>
          <w:szCs w:val="32"/>
          <w:cs/>
        </w:rPr>
        <w:t xml:space="preserve"> </w:t>
      </w:r>
      <w:r w:rsidRPr="008A7126">
        <w:rPr>
          <w:rFonts w:ascii="2005_iannnnnMTV" w:hAnsi="2005_iannnnnMTV" w:cs="2005_iannnnnMTV"/>
          <w:color w:val="auto"/>
          <w:sz w:val="32"/>
          <w:szCs w:val="32"/>
          <w:cs/>
        </w:rPr>
        <w:t>หนังสือของสำนักงานคณะกรรมการการ</w:t>
      </w:r>
      <w:r w:rsidRPr="001C52F1">
        <w:rPr>
          <w:rFonts w:ascii="2005_iannnnnMTV" w:hAnsi="2005_iannnnnMTV" w:cs="2005_iannnnnMTV"/>
          <w:color w:val="auto"/>
          <w:spacing w:val="20"/>
          <w:sz w:val="32"/>
          <w:szCs w:val="32"/>
          <w:cs/>
        </w:rPr>
        <w:t>อุดมศึกษา</w:t>
      </w:r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 xml:space="preserve"> </w:t>
      </w:r>
      <w:r w:rsidR="008A7126">
        <w:rPr>
          <w:rFonts w:ascii="2005_iannnnnMTV" w:hAnsi="2005_iannnnnMTV" w:cs="2005_iannnnnMTV" w:hint="cs"/>
          <w:color w:val="auto"/>
          <w:sz w:val="32"/>
          <w:szCs w:val="32"/>
          <w:cs/>
        </w:rPr>
        <w:t xml:space="preserve">   </w:t>
      </w:r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 xml:space="preserve">ที่ </w:t>
      </w:r>
      <w:proofErr w:type="spellStart"/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>ศธ</w:t>
      </w:r>
      <w:proofErr w:type="spellEnd"/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 xml:space="preserve"> </w:t>
      </w:r>
      <w:r w:rsidRPr="001F1390">
        <w:rPr>
          <w:rFonts w:ascii="2005_iannnnnMTV" w:hAnsi="2005_iannnnnMTV" w:cs="2005_iannnnnMTV"/>
          <w:color w:val="auto"/>
          <w:sz w:val="32"/>
          <w:szCs w:val="32"/>
        </w:rPr>
        <w:t>0511/</w:t>
      </w:r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>ว</w:t>
      </w:r>
      <w:r w:rsidRPr="001F1390">
        <w:rPr>
          <w:rFonts w:ascii="2005_iannnnnMTV" w:hAnsi="2005_iannnnnMTV" w:cs="2005_iannnnnMTV"/>
          <w:color w:val="auto"/>
          <w:sz w:val="32"/>
          <w:szCs w:val="32"/>
        </w:rPr>
        <w:t>74</w:t>
      </w:r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 xml:space="preserve"> </w:t>
      </w:r>
      <w:r w:rsidRPr="00704820">
        <w:rPr>
          <w:rFonts w:ascii="2005_iannnnnMTV" w:hAnsi="2005_iannnnnMTV" w:cs="2005_iannnnnMTV"/>
          <w:color w:val="auto"/>
          <w:spacing w:val="-20"/>
          <w:sz w:val="32"/>
          <w:szCs w:val="32"/>
          <w:cs/>
        </w:rPr>
        <w:t>ลงวันที่</w:t>
      </w:r>
      <w:r w:rsidR="00CE55EA" w:rsidRPr="00704820">
        <w:rPr>
          <w:rFonts w:ascii="2005_iannnnnMTV" w:hAnsi="2005_iannnnnMTV" w:cs="2005_iannnnnMTV"/>
          <w:color w:val="auto"/>
          <w:spacing w:val="-20"/>
          <w:sz w:val="32"/>
          <w:szCs w:val="32"/>
          <w:cs/>
        </w:rPr>
        <w:t xml:space="preserve"> </w:t>
      </w:r>
      <w:r w:rsidR="001C52F1" w:rsidRPr="00704820">
        <w:rPr>
          <w:rFonts w:ascii="2005_iannnnnMTV" w:hAnsi="2005_iannnnnMTV" w:cs="2005_iannnnnMTV"/>
          <w:color w:val="auto"/>
          <w:spacing w:val="-20"/>
          <w:sz w:val="32"/>
          <w:szCs w:val="32"/>
        </w:rPr>
        <w:t>19</w:t>
      </w:r>
      <w:r w:rsidR="00704820" w:rsidRPr="00704820">
        <w:rPr>
          <w:rFonts w:ascii="2005_iannnnnMTV" w:hAnsi="2005_iannnnnMTV" w:cs="2005_iannnnnMTV" w:hint="cs"/>
          <w:color w:val="auto"/>
          <w:spacing w:val="-20"/>
          <w:sz w:val="32"/>
          <w:szCs w:val="32"/>
          <w:cs/>
        </w:rPr>
        <w:t xml:space="preserve"> </w:t>
      </w:r>
      <w:r w:rsidRPr="00704820">
        <w:rPr>
          <w:rFonts w:ascii="2005_iannnnnMTV" w:hAnsi="2005_iannnnnMTV" w:cs="2005_iannnnnMTV"/>
          <w:color w:val="auto"/>
          <w:spacing w:val="-20"/>
          <w:sz w:val="32"/>
          <w:szCs w:val="32"/>
          <w:cs/>
        </w:rPr>
        <w:t xml:space="preserve">มกราคม </w:t>
      </w:r>
      <w:r w:rsidRPr="00704820">
        <w:rPr>
          <w:rFonts w:ascii="2005_iannnnnMTV" w:hAnsi="2005_iannnnnMTV" w:cs="2005_iannnnnMTV"/>
          <w:color w:val="auto"/>
          <w:spacing w:val="-20"/>
          <w:sz w:val="32"/>
          <w:szCs w:val="32"/>
        </w:rPr>
        <w:t>2550</w:t>
      </w:r>
      <w:r w:rsidR="008A7126">
        <w:rPr>
          <w:rFonts w:ascii="2005_iannnnnMTV" w:hAnsi="2005_iannnnnMTV" w:cs="2005_iannnnnMTV"/>
          <w:color w:val="auto"/>
          <w:sz w:val="32"/>
          <w:szCs w:val="32"/>
        </w:rPr>
        <w:t xml:space="preserve"> </w:t>
      </w:r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>ไปแล้วในฉบับ</w:t>
      </w:r>
      <w:r w:rsidRPr="009C1515">
        <w:rPr>
          <w:rFonts w:ascii="2005_iannnnnMTV" w:hAnsi="2005_iannnnnMTV" w:cs="2005_iannnnnMTV"/>
          <w:color w:val="auto"/>
          <w:spacing w:val="-20"/>
          <w:sz w:val="32"/>
          <w:szCs w:val="32"/>
          <w:cs/>
        </w:rPr>
        <w:t xml:space="preserve">ก่อนหน้านี้ </w:t>
      </w:r>
      <w:r w:rsidR="00CE55EA" w:rsidRPr="001F1390">
        <w:rPr>
          <w:rFonts w:ascii="2005_iannnnnMTV" w:hAnsi="2005_iannnnnMTV" w:cs="2005_iannnnnMTV"/>
          <w:color w:val="auto"/>
          <w:sz w:val="32"/>
          <w:szCs w:val="32"/>
          <w:cs/>
        </w:rPr>
        <w:t xml:space="preserve">   </w:t>
      </w:r>
    </w:p>
    <w:p w:rsidR="003F65AE" w:rsidRPr="001F1390" w:rsidRDefault="003F65AE" w:rsidP="009C1515">
      <w:pPr>
        <w:ind w:left="720" w:firstLine="720"/>
        <w:jc w:val="thaiDistribute"/>
        <w:rPr>
          <w:rFonts w:ascii="2005_iannnnnMTV" w:hAnsi="2005_iannnnnMTV" w:cs="2005_iannnnnMTV"/>
          <w:color w:val="auto"/>
          <w:sz w:val="32"/>
          <w:szCs w:val="32"/>
          <w:cs/>
        </w:rPr>
      </w:pPr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>ใน</w:t>
      </w:r>
      <w:r w:rsidR="009C1515">
        <w:rPr>
          <w:rFonts w:ascii="2005_iannnnnMTV" w:hAnsi="2005_iannnnnMTV" w:cs="2005_iannnnnMTV"/>
          <w:color w:val="auto"/>
          <w:sz w:val="32"/>
          <w:szCs w:val="32"/>
          <w:cs/>
        </w:rPr>
        <w:t>ฉ</w:t>
      </w:r>
      <w:r w:rsidR="009C1515">
        <w:rPr>
          <w:rFonts w:ascii="2005_iannnnnMTV" w:hAnsi="2005_iannnnnMTV" w:cs="2005_iannnnnMTV" w:hint="cs"/>
          <w:color w:val="auto"/>
          <w:sz w:val="32"/>
          <w:szCs w:val="32"/>
          <w:cs/>
        </w:rPr>
        <w:t>บับนี้ได้นำ</w:t>
      </w:r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>ตัวอย่างรายงานการประเมิ</w:t>
      </w:r>
      <w:r w:rsidR="009C1515">
        <w:rPr>
          <w:rFonts w:ascii="2005_iannnnnMTV" w:hAnsi="2005_iannnnnMTV" w:cs="2005_iannnnnMTV"/>
          <w:color w:val="auto"/>
          <w:sz w:val="32"/>
          <w:szCs w:val="32"/>
          <w:cs/>
        </w:rPr>
        <w:t>นผลและการปรับปรุงการควบคุมภายใน</w:t>
      </w:r>
      <w:r w:rsidR="009C1515">
        <w:rPr>
          <w:rFonts w:ascii="2005_iannnnnMTV" w:hAnsi="2005_iannnnnMTV" w:cs="2005_iannnnnMTV" w:hint="cs"/>
          <w:color w:val="auto"/>
          <w:sz w:val="32"/>
          <w:szCs w:val="32"/>
          <w:cs/>
        </w:rPr>
        <w:t xml:space="preserve"> </w:t>
      </w:r>
      <w:r w:rsidRPr="001F1390">
        <w:rPr>
          <w:rFonts w:ascii="2005_iannnnnMTV" w:hAnsi="2005_iannnnnMTV" w:cs="2005_iannnnnMTV"/>
          <w:color w:val="auto"/>
          <w:sz w:val="32"/>
          <w:szCs w:val="32"/>
        </w:rPr>
        <w:t>(</w:t>
      </w:r>
      <w:proofErr w:type="spellStart"/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>ปย.</w:t>
      </w:r>
      <w:proofErr w:type="spellEnd"/>
      <w:r w:rsidR="009C1515">
        <w:rPr>
          <w:rFonts w:ascii="2005_iannnnnMTV" w:hAnsi="2005_iannnnnMTV" w:cs="2005_iannnnnMTV"/>
          <w:color w:val="auto"/>
          <w:sz w:val="32"/>
          <w:szCs w:val="32"/>
        </w:rPr>
        <w:t xml:space="preserve">2)         </w:t>
      </w:r>
      <w:r w:rsidRPr="001F1390">
        <w:rPr>
          <w:rFonts w:ascii="2005_iannnnnMTV" w:hAnsi="2005_iannnnnMTV" w:cs="2005_iannnnnMTV"/>
          <w:color w:val="auto"/>
          <w:sz w:val="32"/>
          <w:szCs w:val="32"/>
          <w:cs/>
        </w:rPr>
        <w:t>ด้านงานรับหนังสือราชการ เพื่อเป็นตัวอย่างให้ท่านได้นำไปใช้ ดังนี้</w:t>
      </w:r>
    </w:p>
    <w:p w:rsidR="003F65AE" w:rsidRPr="003F65AE" w:rsidRDefault="001F1390" w:rsidP="00B2717F">
      <w:pPr>
        <w:jc w:val="center"/>
        <w:rPr>
          <w:rFonts w:ascii="2547_Ddinya-05" w:hAnsi="2547_Ddinya-05" w:cs="2547_Ddinya-05"/>
          <w:b/>
          <w:bCs/>
          <w:color w:val="C00000"/>
          <w:sz w:val="32"/>
          <w:szCs w:val="32"/>
        </w:rPr>
      </w:pPr>
      <w:r>
        <w:rPr>
          <w:rFonts w:ascii="2547_Ddinya-05" w:hAnsi="2547_Ddinya-05" w:cs="2547_Ddinya-05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240030</wp:posOffset>
            </wp:positionV>
            <wp:extent cx="3549650" cy="1136650"/>
            <wp:effectExtent l="19050" t="0" r="0" b="0"/>
            <wp:wrapNone/>
            <wp:docPr id="20" name="รูปภาพ 19" descr="BD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pin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3BA" w:rsidRDefault="00CB43BA" w:rsidP="00A43729">
      <w:pPr>
        <w:tabs>
          <w:tab w:val="left" w:pos="567"/>
        </w:tabs>
        <w:rPr>
          <w:b/>
          <w:bCs/>
          <w:color w:val="auto"/>
          <w:sz w:val="36"/>
          <w:szCs w:val="36"/>
        </w:rPr>
      </w:pPr>
    </w:p>
    <w:p w:rsidR="002C2FA4" w:rsidRPr="00707C6C" w:rsidRDefault="00CB43BA" w:rsidP="00A43729">
      <w:pPr>
        <w:tabs>
          <w:tab w:val="left" w:pos="567"/>
        </w:tabs>
        <w:rPr>
          <w:b/>
          <w:bCs/>
          <w:color w:val="auto"/>
          <w:sz w:val="36"/>
          <w:szCs w:val="36"/>
        </w:rPr>
      </w:pPr>
      <w:r>
        <w:rPr>
          <w:rFonts w:hint="cs"/>
          <w:b/>
          <w:bCs/>
          <w:color w:val="auto"/>
          <w:sz w:val="36"/>
          <w:szCs w:val="36"/>
          <w:cs/>
        </w:rPr>
        <w:t xml:space="preserve">        </w:t>
      </w:r>
      <w:r w:rsidR="001F1390">
        <w:rPr>
          <w:rFonts w:hint="cs"/>
          <w:b/>
          <w:bCs/>
          <w:color w:val="auto"/>
          <w:sz w:val="36"/>
          <w:szCs w:val="36"/>
          <w:cs/>
        </w:rPr>
        <w:t xml:space="preserve">  </w:t>
      </w:r>
      <w:r w:rsidR="002C2FA4" w:rsidRPr="00707C6C">
        <w:rPr>
          <w:rFonts w:hint="cs"/>
          <w:b/>
          <w:bCs/>
          <w:color w:val="auto"/>
          <w:sz w:val="36"/>
          <w:szCs w:val="36"/>
          <w:cs/>
        </w:rPr>
        <w:t xml:space="preserve">ฉบับที่ </w:t>
      </w:r>
      <w:r w:rsidR="002C2FA4" w:rsidRPr="00707C6C">
        <w:rPr>
          <w:b/>
          <w:bCs/>
          <w:color w:val="auto"/>
          <w:sz w:val="36"/>
          <w:szCs w:val="36"/>
        </w:rPr>
        <w:t>1</w:t>
      </w:r>
      <w:r w:rsidR="003F65AE" w:rsidRPr="00707C6C">
        <w:rPr>
          <w:b/>
          <w:bCs/>
          <w:color w:val="auto"/>
          <w:sz w:val="36"/>
          <w:szCs w:val="36"/>
        </w:rPr>
        <w:t>2</w:t>
      </w:r>
      <w:r w:rsidR="001F1390">
        <w:rPr>
          <w:b/>
          <w:bCs/>
          <w:color w:val="auto"/>
          <w:sz w:val="36"/>
          <w:szCs w:val="36"/>
        </w:rPr>
        <w:t xml:space="preserve"> </w:t>
      </w:r>
      <w:r w:rsidR="002C2FA4" w:rsidRPr="00707C6C">
        <w:rPr>
          <w:rFonts w:hint="cs"/>
          <w:b/>
          <w:bCs/>
          <w:color w:val="auto"/>
          <w:sz w:val="36"/>
          <w:szCs w:val="36"/>
          <w:cs/>
        </w:rPr>
        <w:t>ประจำเดือน</w:t>
      </w:r>
      <w:r w:rsidR="00540C97" w:rsidRPr="00707C6C">
        <w:rPr>
          <w:rFonts w:hint="cs"/>
          <w:b/>
          <w:bCs/>
          <w:color w:val="auto"/>
          <w:sz w:val="36"/>
          <w:szCs w:val="36"/>
          <w:cs/>
        </w:rPr>
        <w:t>กันยายน</w:t>
      </w:r>
      <w:r w:rsidR="001F1390">
        <w:rPr>
          <w:rFonts w:hint="cs"/>
          <w:b/>
          <w:bCs/>
          <w:color w:val="auto"/>
          <w:sz w:val="36"/>
          <w:szCs w:val="36"/>
          <w:cs/>
        </w:rPr>
        <w:t xml:space="preserve"> พ.ศ.</w:t>
      </w:r>
      <w:r w:rsidR="002C2FA4" w:rsidRPr="00707C6C">
        <w:rPr>
          <w:b/>
          <w:bCs/>
          <w:color w:val="auto"/>
          <w:sz w:val="36"/>
          <w:szCs w:val="36"/>
        </w:rPr>
        <w:t>2556</w:t>
      </w:r>
    </w:p>
    <w:p w:rsidR="00040B2B" w:rsidRPr="00CB43BA" w:rsidRDefault="00040B2B" w:rsidP="00455D44">
      <w:pPr>
        <w:pStyle w:val="a8"/>
        <w:shd w:val="clear" w:color="auto" w:fill="FFFFFF"/>
        <w:spacing w:before="96" w:beforeAutospacing="0" w:after="120" w:afterAutospacing="0" w:line="192" w:lineRule="atLeast"/>
        <w:ind w:firstLine="600"/>
        <w:rPr>
          <w:rFonts w:ascii="Little_Star_0506" w:hAnsi="Little_Star_0506" w:cs="Little_Star_0506"/>
          <w:color w:val="000000"/>
        </w:rPr>
        <w:sectPr w:rsidR="00040B2B" w:rsidRPr="00CB43BA" w:rsidSect="0053036A">
          <w:pgSz w:w="16838" w:h="11906" w:orient="landscape" w:code="9"/>
          <w:pgMar w:top="851" w:right="567" w:bottom="284" w:left="284" w:header="284" w:footer="284" w:gutter="0"/>
          <w:cols w:num="3" w:space="172"/>
          <w:docGrid w:linePitch="360"/>
        </w:sectPr>
      </w:pPr>
    </w:p>
    <w:p w:rsidR="009C1515" w:rsidRPr="008A0920" w:rsidRDefault="009C1515" w:rsidP="008A0920">
      <w:pPr>
        <w:pStyle w:val="a8"/>
        <w:shd w:val="clear" w:color="auto" w:fill="FFFFFF"/>
        <w:spacing w:before="96" w:beforeAutospacing="0" w:after="120" w:afterAutospacing="0" w:line="192" w:lineRule="atLeast"/>
        <w:ind w:left="-284"/>
        <w:jc w:val="center"/>
        <w:rPr>
          <w:rFonts w:ascii="Little_Star_0506" w:hAnsi="Little_Star_0506" w:cs="Little_Star_0506"/>
          <w:b/>
          <w:bCs/>
          <w:color w:val="000000"/>
          <w:sz w:val="36"/>
          <w:szCs w:val="36"/>
        </w:rPr>
      </w:pPr>
      <w:r w:rsidRPr="008A0920">
        <w:rPr>
          <w:rFonts w:ascii="Little_Star_0506" w:hAnsi="Little_Star_0506" w:cs="Little_Star_0506"/>
          <w:b/>
          <w:bCs/>
          <w:color w:val="000000"/>
          <w:sz w:val="36"/>
          <w:szCs w:val="36"/>
        </w:rPr>
        <w:lastRenderedPageBreak/>
        <w:t>-</w:t>
      </w:r>
      <w:r w:rsidRPr="008A0920">
        <w:rPr>
          <w:rFonts w:ascii="Little_Star_0506" w:hAnsi="Little_Star_0506" w:cs="Little_Star_0506" w:hint="cs"/>
          <w:b/>
          <w:bCs/>
          <w:color w:val="000000"/>
          <w:sz w:val="36"/>
          <w:szCs w:val="36"/>
          <w:cs/>
        </w:rPr>
        <w:t xml:space="preserve"> ตัวอย่าง </w:t>
      </w:r>
      <w:r w:rsidRPr="008A0920">
        <w:rPr>
          <w:rFonts w:ascii="Little_Star_0506" w:hAnsi="Little_Star_0506" w:cs="Little_Star_0506"/>
          <w:b/>
          <w:bCs/>
          <w:color w:val="000000"/>
          <w:sz w:val="36"/>
          <w:szCs w:val="36"/>
        </w:rPr>
        <w:t>-</w:t>
      </w:r>
    </w:p>
    <w:p w:rsidR="009C1515" w:rsidRPr="00515520" w:rsidRDefault="009C1515" w:rsidP="008A0920">
      <w:pPr>
        <w:pStyle w:val="a8"/>
        <w:shd w:val="clear" w:color="auto" w:fill="FFFFFF"/>
        <w:spacing w:before="96" w:beforeAutospacing="0" w:after="120" w:afterAutospacing="0" w:line="192" w:lineRule="atLeast"/>
        <w:ind w:left="-284"/>
        <w:jc w:val="center"/>
        <w:rPr>
          <w:rFonts w:ascii="Little_Star_0506" w:hAnsi="Little_Star_0506" w:cs="Little_Star_0506"/>
          <w:b/>
          <w:bCs/>
          <w:color w:val="000000"/>
          <w:sz w:val="32"/>
          <w:szCs w:val="32"/>
          <w:cs/>
        </w:rPr>
      </w:pPr>
      <w:r w:rsidRPr="00515520">
        <w:rPr>
          <w:rFonts w:ascii="Little_Star_0506" w:hAnsi="Little_Star_0506" w:cs="Little_Star_0506" w:hint="cs"/>
          <w:b/>
          <w:bCs/>
          <w:color w:val="000000"/>
          <w:sz w:val="32"/>
          <w:szCs w:val="32"/>
          <w:cs/>
        </w:rPr>
        <w:t>ลักษณะการเขียนที่ยังไม่สอดคล้องกับภารกิจของงานธุรการ</w:t>
      </w:r>
    </w:p>
    <w:p w:rsidR="00707C6C" w:rsidRDefault="00CE6D7A" w:rsidP="008A0920">
      <w:pPr>
        <w:pStyle w:val="a8"/>
        <w:shd w:val="clear" w:color="auto" w:fill="FFFFFF"/>
        <w:spacing w:before="96" w:beforeAutospacing="0" w:after="120" w:afterAutospacing="0" w:line="192" w:lineRule="atLeast"/>
        <w:ind w:left="-284"/>
        <w:jc w:val="center"/>
        <w:rPr>
          <w:rFonts w:ascii="Little_Star_0506" w:hAnsi="Little_Star_0506" w:cs="Little_Star_0506"/>
          <w:color w:val="000000"/>
        </w:rPr>
      </w:pPr>
      <w:r w:rsidRPr="00CE6D7A">
        <w:rPr>
          <w:rFonts w:ascii="Little_Star_0506" w:hAnsi="Little_Star_0506" w:cs="Little_Star_0506"/>
          <w:noProof/>
          <w:color w:val="000000"/>
        </w:rPr>
        <w:drawing>
          <wp:inline distT="0" distB="0" distL="0" distR="0">
            <wp:extent cx="6604000" cy="371833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596" t="18146" r="20120" b="1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14" cy="371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15" w:rsidRDefault="005D1CED" w:rsidP="00CE6D7A">
      <w:pPr>
        <w:pStyle w:val="a8"/>
        <w:shd w:val="clear" w:color="auto" w:fill="FFFFFF"/>
        <w:spacing w:before="96" w:beforeAutospacing="0" w:after="120" w:afterAutospacing="0" w:line="192" w:lineRule="atLeast"/>
        <w:rPr>
          <w:rFonts w:ascii="Little_Star_0506" w:hAnsi="Little_Star_0506" w:cs="Little_Star_0506"/>
          <w:color w:val="000000"/>
        </w:rPr>
      </w:pPr>
      <w:r>
        <w:rPr>
          <w:rFonts w:ascii="Little_Star_0506" w:hAnsi="Little_Star_0506" w:cs="Little_Star_0506"/>
          <w:noProof/>
          <w:color w:val="000000"/>
        </w:rPr>
        <w:pict>
          <v:roundrect id="_x0000_s1028" style="position:absolute;margin-left:15.65pt;margin-top:4.7pt;width:516pt;height:54.5pt;z-index:251661312" arcsize="10923f">
            <v:textbox style="mso-next-textbox:#_x0000_s1028">
              <w:txbxContent>
                <w:p w:rsidR="008A0920" w:rsidRDefault="00F2525B" w:rsidP="008A092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(คอลัมน์ </w:t>
                  </w:r>
                  <w:r w:rsidR="009C1515">
                    <w:rPr>
                      <w:rFonts w:hint="cs"/>
                      <w:cs/>
                    </w:rPr>
                    <w:t xml:space="preserve">๑) โครงการฝึกอบรมเชิงปฏิบัติการเรื่อง </w:t>
                  </w:r>
                  <w:r w:rsidR="009C1515">
                    <w:t>“</w:t>
                  </w:r>
                  <w:r w:rsidR="009C1515">
                    <w:rPr>
                      <w:rFonts w:hint="cs"/>
                      <w:cs/>
                    </w:rPr>
                    <w:t>ระเบียบงานสารบรรณและการเขียนหนังสือราชการ” ยังไม่ถือเป็นงาน</w:t>
                  </w:r>
                  <w:r w:rsidR="009C1515">
                    <w:t>/</w:t>
                  </w:r>
                  <w:r w:rsidR="009C1515">
                    <w:rPr>
                      <w:rFonts w:hint="cs"/>
                      <w:cs/>
                    </w:rPr>
                    <w:t>กิจกรรม</w:t>
                  </w:r>
                  <w:r w:rsidR="0007411C">
                    <w:rPr>
                      <w:rFonts w:hint="cs"/>
                      <w:cs/>
                    </w:rPr>
                    <w:t>หลักของงานธุรการ</w:t>
                  </w:r>
                </w:p>
                <w:p w:rsidR="009C1515" w:rsidRPr="009C1515" w:rsidRDefault="0007411C" w:rsidP="008A092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จะเห็นได้ว่า</w:t>
                  </w:r>
                  <w:r w:rsidRPr="009C1515">
                    <w:rPr>
                      <w:rFonts w:hint="cs"/>
                      <w:cs/>
                    </w:rPr>
                    <w:t>การวิ</w:t>
                  </w:r>
                  <w:r>
                    <w:rPr>
                      <w:rFonts w:hint="cs"/>
                      <w:cs/>
                    </w:rPr>
                    <w:t>เคราะห์ภารกิจยังไม่ถูกต้อง</w:t>
                  </w:r>
                  <w:r w:rsidR="000B7012">
                    <w:rPr>
                      <w:rFonts w:hint="cs"/>
                      <w:cs/>
                    </w:rPr>
                    <w:t xml:space="preserve"> ระบุงานที่ประเมิน</w:t>
                  </w:r>
                  <w:r w:rsidR="00A11B3A">
                    <w:rPr>
                      <w:rFonts w:hint="cs"/>
                      <w:cs/>
                    </w:rPr>
                    <w:t xml:space="preserve"> </w:t>
                  </w:r>
                  <w:r w:rsidR="00F2525B">
                    <w:rPr>
                      <w:rFonts w:hint="cs"/>
                      <w:cs/>
                    </w:rPr>
                    <w:t>(</w:t>
                  </w:r>
                  <w:r w:rsidR="00CE6D7A">
                    <w:rPr>
                      <w:rFonts w:hint="cs"/>
                      <w:cs/>
                    </w:rPr>
                    <w:t>คอล</w:t>
                  </w:r>
                  <w:r w:rsidR="00F2525B">
                    <w:rPr>
                      <w:rFonts w:hint="cs"/>
                      <w:cs/>
                    </w:rPr>
                    <w:t xml:space="preserve">ัมน์ </w:t>
                  </w:r>
                  <w:r w:rsidR="000B7012">
                    <w:rPr>
                      <w:rFonts w:hint="cs"/>
                      <w:cs/>
                    </w:rPr>
                    <w:t>๑)</w:t>
                  </w:r>
                  <w:r w:rsidR="00A11B3A">
                    <w:rPr>
                      <w:rFonts w:hint="cs"/>
                      <w:cs/>
                    </w:rPr>
                    <w:t xml:space="preserve"> ซ้ำกับ วิธีการปรับปรุงการควบคุม </w:t>
                  </w:r>
                  <w:r w:rsidR="00F2525B">
                    <w:rPr>
                      <w:rFonts w:hint="cs"/>
                      <w:cs/>
                    </w:rPr>
                    <w:t xml:space="preserve">(คอลัมน์ </w:t>
                  </w:r>
                  <w:r w:rsidR="009C1515" w:rsidRPr="009C1515">
                    <w:rPr>
                      <w:rFonts w:hint="cs"/>
                      <w:cs/>
                    </w:rPr>
                    <w:t>๕)</w:t>
                  </w:r>
                </w:p>
              </w:txbxContent>
            </v:textbox>
          </v:roundrect>
        </w:pict>
      </w:r>
    </w:p>
    <w:p w:rsidR="008A0920" w:rsidRDefault="008A0920" w:rsidP="00CE6D7A">
      <w:pPr>
        <w:pStyle w:val="a8"/>
        <w:shd w:val="clear" w:color="auto" w:fill="FFFFFF"/>
        <w:spacing w:before="96" w:beforeAutospacing="0" w:after="120" w:afterAutospacing="0" w:line="192" w:lineRule="atLeast"/>
        <w:rPr>
          <w:rFonts w:ascii="Little_Star_0506" w:hAnsi="Little_Star_0506" w:cs="Little_Star_0506"/>
          <w:color w:val="000000"/>
        </w:rPr>
      </w:pPr>
    </w:p>
    <w:p w:rsidR="008A0920" w:rsidRDefault="008A0920" w:rsidP="00CB43BA">
      <w:pPr>
        <w:pStyle w:val="a8"/>
        <w:shd w:val="clear" w:color="auto" w:fill="FFFFFF"/>
        <w:spacing w:before="96" w:beforeAutospacing="0" w:after="120" w:afterAutospacing="0" w:line="192" w:lineRule="atLeast"/>
        <w:ind w:left="-284"/>
        <w:rPr>
          <w:rFonts w:ascii="Little_Star_0506" w:hAnsi="Little_Star_0506" w:cs="Little_Star_0506"/>
          <w:color w:val="000000"/>
        </w:rPr>
      </w:pPr>
    </w:p>
    <w:p w:rsidR="009C1515" w:rsidRDefault="009C1515" w:rsidP="00CB43BA">
      <w:pPr>
        <w:pStyle w:val="a8"/>
        <w:shd w:val="clear" w:color="auto" w:fill="FFFFFF"/>
        <w:spacing w:before="96" w:beforeAutospacing="0" w:after="120" w:afterAutospacing="0" w:line="192" w:lineRule="atLeast"/>
        <w:ind w:left="-284"/>
        <w:rPr>
          <w:rFonts w:ascii="Little_Star_0506" w:hAnsi="Little_Star_0506" w:cs="Little_Star_0506"/>
          <w:color w:val="000000"/>
        </w:rPr>
      </w:pPr>
      <w:r>
        <w:rPr>
          <w:rFonts w:ascii="Little_Star_0506" w:hAnsi="Little_Star_0506" w:cs="Little_Star_0506"/>
          <w:color w:val="000000"/>
        </w:rPr>
        <w:t>_______________________________________________________________________________________________</w:t>
      </w:r>
    </w:p>
    <w:p w:rsidR="009C1515" w:rsidRPr="00515520" w:rsidRDefault="009C1515" w:rsidP="00515520">
      <w:pPr>
        <w:pStyle w:val="a8"/>
        <w:shd w:val="clear" w:color="auto" w:fill="FFFFFF"/>
        <w:spacing w:before="96" w:beforeAutospacing="0" w:after="120" w:afterAutospacing="0" w:line="192" w:lineRule="atLeast"/>
        <w:ind w:left="-284"/>
        <w:jc w:val="center"/>
        <w:rPr>
          <w:rFonts w:ascii="Little_Star_0506" w:hAnsi="Little_Star_0506" w:cs="Little_Star_0506"/>
          <w:b/>
          <w:bCs/>
          <w:color w:val="000000"/>
          <w:sz w:val="32"/>
          <w:szCs w:val="32"/>
        </w:rPr>
      </w:pPr>
      <w:r w:rsidRPr="00515520">
        <w:rPr>
          <w:rFonts w:ascii="Little_Star_0506" w:hAnsi="Little_Star_0506" w:cs="Little_Star_0506" w:hint="cs"/>
          <w:b/>
          <w:bCs/>
          <w:color w:val="000000"/>
          <w:sz w:val="32"/>
          <w:szCs w:val="32"/>
          <w:cs/>
        </w:rPr>
        <w:t>ลักษณะการเขียนที่สอดคล้องกับภารกิจของงานธุรการ</w:t>
      </w:r>
    </w:p>
    <w:p w:rsidR="006504C4" w:rsidRDefault="00CE6D7A" w:rsidP="0050426A">
      <w:pPr>
        <w:pStyle w:val="a8"/>
        <w:shd w:val="clear" w:color="auto" w:fill="FFFFFF"/>
        <w:spacing w:before="96" w:beforeAutospacing="0" w:after="120" w:afterAutospacing="0" w:line="192" w:lineRule="atLeast"/>
        <w:ind w:left="-284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CE6D7A">
        <w:rPr>
          <w:rFonts w:ascii="TH SarabunPSK" w:hAnsi="TH SarabunPSK" w:cs="TH SarabunPSK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6625590" cy="3761937"/>
            <wp:effectExtent l="19050" t="0" r="381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1161" t="16765" r="19455" b="26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99" cy="376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76" w:rsidRDefault="00FB2276" w:rsidP="0050426A">
      <w:pPr>
        <w:pStyle w:val="a8"/>
        <w:shd w:val="clear" w:color="auto" w:fill="FFFFFF"/>
        <w:spacing w:before="96" w:beforeAutospacing="0" w:after="120" w:afterAutospacing="0" w:line="192" w:lineRule="atLeast"/>
        <w:ind w:left="-284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840538" w:rsidRDefault="00840538" w:rsidP="00455D44">
      <w:pPr>
        <w:pStyle w:val="a8"/>
        <w:shd w:val="clear" w:color="auto" w:fill="FFFFFF"/>
        <w:spacing w:before="96" w:beforeAutospacing="0" w:after="120" w:afterAutospacing="0" w:line="192" w:lineRule="atLeast"/>
        <w:ind w:firstLine="600"/>
        <w:rPr>
          <w:rFonts w:ascii="Little_Star_0506" w:hAnsi="Little_Star_0506" w:cs="Little_Star_0506"/>
          <w:color w:val="000000"/>
        </w:rPr>
      </w:pPr>
    </w:p>
    <w:p w:rsidR="00840538" w:rsidRDefault="00840538" w:rsidP="00455D44">
      <w:pPr>
        <w:pStyle w:val="a8"/>
        <w:shd w:val="clear" w:color="auto" w:fill="FFFFFF"/>
        <w:spacing w:before="96" w:beforeAutospacing="0" w:after="120" w:afterAutospacing="0" w:line="192" w:lineRule="atLeast"/>
        <w:ind w:firstLine="600"/>
        <w:rPr>
          <w:rFonts w:ascii="Little_Star_0506" w:hAnsi="Little_Star_0506" w:cs="Little_Star_0506"/>
          <w:color w:val="000000"/>
        </w:rPr>
      </w:pPr>
    </w:p>
    <w:p w:rsidR="00A56682" w:rsidRDefault="00A56682" w:rsidP="00455D44">
      <w:pPr>
        <w:pStyle w:val="a8"/>
        <w:shd w:val="clear" w:color="auto" w:fill="FFFFFF"/>
        <w:spacing w:before="96" w:beforeAutospacing="0" w:after="120" w:afterAutospacing="0" w:line="192" w:lineRule="atLeast"/>
        <w:ind w:firstLine="600"/>
        <w:rPr>
          <w:rFonts w:ascii="Little_Star_0506" w:hAnsi="Little_Star_0506" w:cs="Little_Star_0506"/>
          <w:color w:val="000000"/>
        </w:rPr>
      </w:pPr>
    </w:p>
    <w:p w:rsidR="00A56682" w:rsidRDefault="00A56682" w:rsidP="00455D44">
      <w:pPr>
        <w:pStyle w:val="a8"/>
        <w:shd w:val="clear" w:color="auto" w:fill="FFFFFF"/>
        <w:spacing w:before="96" w:beforeAutospacing="0" w:after="120" w:afterAutospacing="0" w:line="192" w:lineRule="atLeast"/>
        <w:ind w:firstLine="600"/>
        <w:rPr>
          <w:rFonts w:ascii="Little_Star_0506" w:hAnsi="Little_Star_0506" w:cs="Little_Star_0506"/>
          <w:color w:val="000000"/>
        </w:rPr>
      </w:pPr>
    </w:p>
    <w:p w:rsidR="0050426A" w:rsidRDefault="0050426A" w:rsidP="00455D44">
      <w:pPr>
        <w:pStyle w:val="a8"/>
        <w:shd w:val="clear" w:color="auto" w:fill="FFFFFF"/>
        <w:spacing w:before="96" w:beforeAutospacing="0" w:after="120" w:afterAutospacing="0" w:line="192" w:lineRule="atLeast"/>
        <w:ind w:firstLine="600"/>
        <w:rPr>
          <w:rFonts w:ascii="Little_Star_0506" w:hAnsi="Little_Star_0506" w:cs="Little_Star_0506"/>
          <w:color w:val="000000"/>
        </w:rPr>
      </w:pPr>
    </w:p>
    <w:p w:rsidR="0050426A" w:rsidRPr="002C2FA4" w:rsidRDefault="0050426A" w:rsidP="00455D44">
      <w:pPr>
        <w:pStyle w:val="a8"/>
        <w:shd w:val="clear" w:color="auto" w:fill="FFFFFF"/>
        <w:spacing w:before="96" w:beforeAutospacing="0" w:after="120" w:afterAutospacing="0" w:line="192" w:lineRule="atLeast"/>
        <w:ind w:firstLine="600"/>
        <w:rPr>
          <w:rFonts w:ascii="Little_Star_0506" w:hAnsi="Little_Star_0506" w:cs="Little_Star_0506"/>
          <w:color w:val="000000"/>
          <w:cs/>
        </w:rPr>
      </w:pPr>
    </w:p>
    <w:p w:rsidR="00455D44" w:rsidRDefault="00455D44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040B2B" w:rsidRDefault="00040B2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  <w:sectPr w:rsidR="00040B2B" w:rsidSect="008A0920">
          <w:pgSz w:w="11906" w:h="16838" w:code="9"/>
          <w:pgMar w:top="567" w:right="142" w:bottom="709" w:left="567" w:header="284" w:footer="284" w:gutter="0"/>
          <w:cols w:space="709"/>
          <w:docGrid w:linePitch="360"/>
        </w:sect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49597B" w:rsidRDefault="0049597B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D52F22" w:rsidRPr="00B40B1A" w:rsidRDefault="00D52F22" w:rsidP="00B2717F">
      <w:pPr>
        <w:jc w:val="center"/>
        <w:rPr>
          <w:rFonts w:ascii="2547_Ddinya-05" w:hAnsi="2547_Ddinya-05" w:cs="2547_Ddinya-05"/>
          <w:b/>
          <w:bCs/>
          <w:color w:val="FF0000"/>
          <w:sz w:val="34"/>
          <w:szCs w:val="34"/>
        </w:rPr>
      </w:pPr>
    </w:p>
    <w:p w:rsidR="00B2717F" w:rsidRPr="00F24FA4" w:rsidRDefault="00B2717F" w:rsidP="00B2717F">
      <w:pPr>
        <w:rPr>
          <w:b/>
          <w:bCs/>
          <w:color w:val="auto"/>
          <w:sz w:val="16"/>
          <w:szCs w:val="16"/>
        </w:rPr>
      </w:pPr>
    </w:p>
    <w:p w:rsidR="00B2717F" w:rsidRPr="002E7363" w:rsidRDefault="00B2717F" w:rsidP="00B2717F">
      <w:pPr>
        <w:jc w:val="thaiDistribute"/>
        <w:rPr>
          <w:rFonts w:ascii="2005_iannnnnMTV" w:hAnsi="2005_iannnnnMTV" w:cs="2005_iannnnnMTV"/>
          <w:color w:val="auto"/>
          <w:sz w:val="26"/>
          <w:szCs w:val="26"/>
        </w:rPr>
      </w:pPr>
    </w:p>
    <w:p w:rsidR="00B2717F" w:rsidRPr="00145BDB" w:rsidRDefault="00B2717F" w:rsidP="00B2717F">
      <w:pPr>
        <w:jc w:val="center"/>
        <w:rPr>
          <w:b/>
          <w:bCs/>
          <w:sz w:val="20"/>
          <w:szCs w:val="20"/>
        </w:rPr>
      </w:pPr>
      <w:r w:rsidRPr="002E7363">
        <w:rPr>
          <w:rFonts w:hint="cs"/>
          <w:b/>
          <w:bCs/>
          <w:color w:val="auto"/>
          <w:sz w:val="32"/>
          <w:szCs w:val="32"/>
          <w:cs/>
        </w:rPr>
        <w:t xml:space="preserve"> </w:t>
      </w:r>
    </w:p>
    <w:p w:rsidR="00B2717F" w:rsidRPr="005D5460" w:rsidRDefault="00B2717F" w:rsidP="00B2717F">
      <w:pPr>
        <w:jc w:val="thaiDistribute"/>
        <w:rPr>
          <w:rFonts w:ascii="2005_iannnnnMTV" w:hAnsi="2005_iannnnnMTV" w:cs="2005_iannnnnMTV"/>
          <w:color w:val="7030A0"/>
          <w:sz w:val="26"/>
          <w:szCs w:val="26"/>
          <w:cs/>
        </w:rPr>
      </w:pPr>
    </w:p>
    <w:p w:rsidR="00B2717F" w:rsidRPr="005F5FD0" w:rsidRDefault="00B2717F" w:rsidP="00B2717F">
      <w:pPr>
        <w:rPr>
          <w:rFonts w:ascii="2005_iannnnnMTV" w:hAnsi="2005_iannnnnMTV" w:cs="2005_iannnnnMTV"/>
          <w:b/>
          <w:bCs/>
          <w:color w:val="7030A0"/>
          <w:sz w:val="26"/>
          <w:szCs w:val="26"/>
          <w:cs/>
        </w:rPr>
      </w:pPr>
    </w:p>
    <w:p w:rsidR="00B2717F" w:rsidRPr="007D1C73" w:rsidRDefault="00B2717F" w:rsidP="00B2717F">
      <w:pPr>
        <w:rPr>
          <w:rFonts w:ascii="Angsana New" w:hAnsi="Angsana New"/>
          <w:sz w:val="28"/>
          <w:cs/>
        </w:rPr>
      </w:pPr>
    </w:p>
    <w:p w:rsidR="00791743" w:rsidRDefault="00791743"/>
    <w:p w:rsidR="00040B2B" w:rsidRDefault="00040B2B"/>
    <w:sectPr w:rsidR="00040B2B" w:rsidSect="00965EF0">
      <w:pgSz w:w="16838" w:h="11906" w:orient="landscape" w:code="9"/>
      <w:pgMar w:top="567" w:right="567" w:bottom="426" w:left="567" w:header="284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F5" w:rsidRDefault="008D2FF5" w:rsidP="009C1515">
      <w:r>
        <w:separator/>
      </w:r>
    </w:p>
  </w:endnote>
  <w:endnote w:type="continuationSeparator" w:id="0">
    <w:p w:rsidR="008D2FF5" w:rsidRDefault="008D2FF5" w:rsidP="009C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2005_iannnnnMTV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711_AtNoon_BigHead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547_Ddinya-05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Little_Star_0506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X_Chaiy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F5" w:rsidRDefault="008D2FF5" w:rsidP="009C1515">
      <w:r>
        <w:separator/>
      </w:r>
    </w:p>
  </w:footnote>
  <w:footnote w:type="continuationSeparator" w:id="0">
    <w:p w:rsidR="008D2FF5" w:rsidRDefault="008D2FF5" w:rsidP="009C1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Alelavadee" style="width:33pt;height:37pt;visibility:visible;mso-wrap-style:square" o:bullet="t">
        <v:imagedata r:id="rId1" o:title="Alelavadee"/>
      </v:shape>
    </w:pict>
  </w:numPicBullet>
  <w:abstractNum w:abstractNumId="0">
    <w:nsid w:val="102A3CB4"/>
    <w:multiLevelType w:val="hybridMultilevel"/>
    <w:tmpl w:val="EDF8E03E"/>
    <w:lvl w:ilvl="0" w:tplc="0C1CE5DC">
      <w:numFmt w:val="bullet"/>
      <w:lvlText w:val="-"/>
      <w:lvlJc w:val="left"/>
      <w:pPr>
        <w:ind w:left="720" w:hanging="360"/>
      </w:pPr>
      <w:rPr>
        <w:rFonts w:ascii="2005_iannnnnMTV" w:eastAsia="Times New Roman" w:hAnsi="2005_iannnnnMTV" w:cs="2005_iannnnnMT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78FB"/>
    <w:multiLevelType w:val="hybridMultilevel"/>
    <w:tmpl w:val="13BA0366"/>
    <w:lvl w:ilvl="0" w:tplc="712E5592">
      <w:numFmt w:val="bullet"/>
      <w:lvlText w:val="-"/>
      <w:lvlJc w:val="left"/>
      <w:pPr>
        <w:ind w:left="720" w:hanging="360"/>
      </w:pPr>
      <w:rPr>
        <w:rFonts w:ascii="2005_iannnnnMTV" w:eastAsia="Times New Roman" w:hAnsi="2005_iannnnnMTV" w:cs="2005_iannnnnMTV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03AC5"/>
    <w:multiLevelType w:val="hybridMultilevel"/>
    <w:tmpl w:val="D52803CE"/>
    <w:lvl w:ilvl="0" w:tplc="5442B8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005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44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21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CC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4B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40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22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4C6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46F103A"/>
    <w:multiLevelType w:val="hybridMultilevel"/>
    <w:tmpl w:val="827AF14A"/>
    <w:lvl w:ilvl="0" w:tplc="F424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2717F"/>
    <w:rsid w:val="0002440D"/>
    <w:rsid w:val="00040B2B"/>
    <w:rsid w:val="0007411C"/>
    <w:rsid w:val="000B7012"/>
    <w:rsid w:val="000C6F9B"/>
    <w:rsid w:val="000F1F7A"/>
    <w:rsid w:val="00105B08"/>
    <w:rsid w:val="00170DF6"/>
    <w:rsid w:val="00182A71"/>
    <w:rsid w:val="001A00F5"/>
    <w:rsid w:val="001A6043"/>
    <w:rsid w:val="001B0BFB"/>
    <w:rsid w:val="001C52F1"/>
    <w:rsid w:val="001D3163"/>
    <w:rsid w:val="001F1390"/>
    <w:rsid w:val="00217A3C"/>
    <w:rsid w:val="0024131C"/>
    <w:rsid w:val="00253B16"/>
    <w:rsid w:val="00256FA0"/>
    <w:rsid w:val="002932E0"/>
    <w:rsid w:val="002B14F4"/>
    <w:rsid w:val="002C2FA4"/>
    <w:rsid w:val="002F00A3"/>
    <w:rsid w:val="00345984"/>
    <w:rsid w:val="003C74E2"/>
    <w:rsid w:val="003F65AE"/>
    <w:rsid w:val="00402384"/>
    <w:rsid w:val="00455D44"/>
    <w:rsid w:val="0049597B"/>
    <w:rsid w:val="004E582B"/>
    <w:rsid w:val="004E7345"/>
    <w:rsid w:val="0050426A"/>
    <w:rsid w:val="00515520"/>
    <w:rsid w:val="0053036A"/>
    <w:rsid w:val="00540C97"/>
    <w:rsid w:val="005A2506"/>
    <w:rsid w:val="005D0E2C"/>
    <w:rsid w:val="005D1CED"/>
    <w:rsid w:val="00620305"/>
    <w:rsid w:val="006504C4"/>
    <w:rsid w:val="00673546"/>
    <w:rsid w:val="00680DD0"/>
    <w:rsid w:val="00687F9C"/>
    <w:rsid w:val="006F40B4"/>
    <w:rsid w:val="00704820"/>
    <w:rsid w:val="00707C6C"/>
    <w:rsid w:val="007215F8"/>
    <w:rsid w:val="007223A8"/>
    <w:rsid w:val="00731187"/>
    <w:rsid w:val="00775DFA"/>
    <w:rsid w:val="00782EE4"/>
    <w:rsid w:val="00791743"/>
    <w:rsid w:val="007B7736"/>
    <w:rsid w:val="00827D29"/>
    <w:rsid w:val="00832DC8"/>
    <w:rsid w:val="00840538"/>
    <w:rsid w:val="00863B9F"/>
    <w:rsid w:val="008961AB"/>
    <w:rsid w:val="008A0920"/>
    <w:rsid w:val="008A7126"/>
    <w:rsid w:val="008D2FF5"/>
    <w:rsid w:val="00911AF1"/>
    <w:rsid w:val="00955FC4"/>
    <w:rsid w:val="0096270F"/>
    <w:rsid w:val="00965EF0"/>
    <w:rsid w:val="009C1515"/>
    <w:rsid w:val="009D22DF"/>
    <w:rsid w:val="009D39B8"/>
    <w:rsid w:val="00A11B3A"/>
    <w:rsid w:val="00A16E72"/>
    <w:rsid w:val="00A43729"/>
    <w:rsid w:val="00A4489A"/>
    <w:rsid w:val="00A56682"/>
    <w:rsid w:val="00A74884"/>
    <w:rsid w:val="00AA5CF5"/>
    <w:rsid w:val="00AE477E"/>
    <w:rsid w:val="00B2717F"/>
    <w:rsid w:val="00B40B1A"/>
    <w:rsid w:val="00B4414A"/>
    <w:rsid w:val="00B46FD9"/>
    <w:rsid w:val="00BA59E1"/>
    <w:rsid w:val="00BB4523"/>
    <w:rsid w:val="00BC09AF"/>
    <w:rsid w:val="00BE350E"/>
    <w:rsid w:val="00BE3955"/>
    <w:rsid w:val="00BF5C27"/>
    <w:rsid w:val="00BF6E70"/>
    <w:rsid w:val="00C04BDD"/>
    <w:rsid w:val="00C24278"/>
    <w:rsid w:val="00C264C0"/>
    <w:rsid w:val="00C5130D"/>
    <w:rsid w:val="00C5679E"/>
    <w:rsid w:val="00CA4CB1"/>
    <w:rsid w:val="00CB43BA"/>
    <w:rsid w:val="00CE55EA"/>
    <w:rsid w:val="00CE6D7A"/>
    <w:rsid w:val="00D1739D"/>
    <w:rsid w:val="00D40D7A"/>
    <w:rsid w:val="00D52F22"/>
    <w:rsid w:val="00D860FF"/>
    <w:rsid w:val="00DA38FC"/>
    <w:rsid w:val="00DB2414"/>
    <w:rsid w:val="00DE0BA4"/>
    <w:rsid w:val="00DE3630"/>
    <w:rsid w:val="00E35445"/>
    <w:rsid w:val="00E42888"/>
    <w:rsid w:val="00E70287"/>
    <w:rsid w:val="00E72278"/>
    <w:rsid w:val="00E91B8C"/>
    <w:rsid w:val="00E9534C"/>
    <w:rsid w:val="00EC459E"/>
    <w:rsid w:val="00ED4B8B"/>
    <w:rsid w:val="00F2525B"/>
    <w:rsid w:val="00F310AC"/>
    <w:rsid w:val="00F35CFD"/>
    <w:rsid w:val="00FB2276"/>
    <w:rsid w:val="00FD5E6D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4711_AtNoon_BigHead" w:eastAsiaTheme="minorHAnsi" w:hAnsi="4711_AtNoon_BigHead" w:cs="4711_AtNoon_BigHead"/>
        <w:color w:val="000000"/>
        <w:sz w:val="14"/>
        <w:szCs w:val="1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7F"/>
    <w:pPr>
      <w:spacing w:after="0" w:line="240" w:lineRule="auto"/>
    </w:pPr>
    <w:rPr>
      <w:rFonts w:eastAsia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17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717F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9597B"/>
    <w:pPr>
      <w:ind w:left="720"/>
      <w:contextualSpacing/>
    </w:pPr>
    <w:rPr>
      <w:rFonts w:cs="Angsana New"/>
    </w:rPr>
  </w:style>
  <w:style w:type="table" w:styleId="a7">
    <w:name w:val="Table Grid"/>
    <w:basedOn w:val="a1"/>
    <w:uiPriority w:val="59"/>
    <w:rsid w:val="0078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55D44"/>
    <w:pPr>
      <w:spacing w:before="100" w:beforeAutospacing="1" w:after="100" w:afterAutospacing="1"/>
    </w:pPr>
    <w:rPr>
      <w:rFonts w:ascii="Angsana New" w:hAnsi="Angsana New" w:cs="Angsana New"/>
      <w:color w:val="auto"/>
      <w:sz w:val="28"/>
    </w:rPr>
  </w:style>
  <w:style w:type="character" w:customStyle="1" w:styleId="apple-converted-space">
    <w:name w:val="apple-converted-space"/>
    <w:basedOn w:val="a0"/>
    <w:rsid w:val="00455D44"/>
  </w:style>
  <w:style w:type="paragraph" w:styleId="a9">
    <w:name w:val="No Spacing"/>
    <w:uiPriority w:val="1"/>
    <w:qFormat/>
    <w:rsid w:val="00170DF6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C151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หัวกระดาษ อักขระ"/>
    <w:basedOn w:val="a0"/>
    <w:link w:val="aa"/>
    <w:uiPriority w:val="99"/>
    <w:semiHidden/>
    <w:rsid w:val="009C1515"/>
    <w:rPr>
      <w:rFonts w:eastAsia="Times New Roman" w:cs="Angsana New"/>
      <w:sz w:val="24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9C151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9C1515"/>
    <w:rPr>
      <w:rFonts w:eastAsia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audit.skru.ac.t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08E6A-056F-47C3-ADE6-DFF1A5AD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115</cp:revision>
  <cp:lastPrinted>2013-09-09T07:41:00Z</cp:lastPrinted>
  <dcterms:created xsi:type="dcterms:W3CDTF">2013-09-05T08:27:00Z</dcterms:created>
  <dcterms:modified xsi:type="dcterms:W3CDTF">2013-09-09T09:01:00Z</dcterms:modified>
</cp:coreProperties>
</file>